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D93F9" w14:textId="77777777" w:rsidR="00CC24BE" w:rsidRDefault="00CC24BE" w:rsidP="00CC24BE">
      <w:pPr>
        <w:spacing w:after="0" w:line="240" w:lineRule="auto"/>
        <w:jc w:val="center"/>
        <w:rPr>
          <w:b/>
          <w:bCs/>
        </w:rPr>
      </w:pPr>
      <w:r>
        <w:rPr>
          <w:b/>
          <w:bCs/>
        </w:rPr>
        <w:t>Minutes</w:t>
      </w:r>
    </w:p>
    <w:p w14:paraId="6BF2AD18" w14:textId="77777777" w:rsidR="00CC24BE" w:rsidRDefault="00CC24BE" w:rsidP="00CC24BE">
      <w:pPr>
        <w:spacing w:after="0" w:line="240" w:lineRule="auto"/>
        <w:jc w:val="center"/>
        <w:rPr>
          <w:b/>
          <w:bCs/>
        </w:rPr>
      </w:pPr>
      <w:r>
        <w:rPr>
          <w:b/>
          <w:bCs/>
        </w:rPr>
        <w:t>Joint Municipal Action Committee</w:t>
      </w:r>
    </w:p>
    <w:p w14:paraId="57E7524D" w14:textId="4FF201E1" w:rsidR="00CC24BE" w:rsidRDefault="00CC24BE" w:rsidP="00CC24BE">
      <w:pPr>
        <w:spacing w:after="0" w:line="240" w:lineRule="auto"/>
        <w:jc w:val="center"/>
      </w:pPr>
      <w:r>
        <w:t xml:space="preserve">Friday, </w:t>
      </w:r>
      <w:r w:rsidR="00A773D8">
        <w:t>November 17</w:t>
      </w:r>
      <w:r w:rsidR="003E7D9B">
        <w:t>,</w:t>
      </w:r>
      <w:r>
        <w:t xml:space="preserve"> 2023</w:t>
      </w:r>
    </w:p>
    <w:p w14:paraId="604D330E" w14:textId="77777777" w:rsidR="00CC24BE" w:rsidRDefault="00CC24BE" w:rsidP="00CC24BE">
      <w:pPr>
        <w:spacing w:after="0" w:line="240" w:lineRule="auto"/>
        <w:jc w:val="center"/>
      </w:pPr>
      <w:r>
        <w:t>8:00 a.m. – 9:30 a.m.</w:t>
      </w:r>
    </w:p>
    <w:p w14:paraId="0CAC8D2F" w14:textId="77777777" w:rsidR="00CC24BE" w:rsidRDefault="00CC24BE" w:rsidP="00CC24BE">
      <w:pPr>
        <w:spacing w:after="0" w:line="240" w:lineRule="auto"/>
        <w:jc w:val="center"/>
      </w:pPr>
      <w:r>
        <w:t>Hybrid Meeting: in-person option (Tacoma Municipal Building, Conf. Rm. 248) and</w:t>
      </w:r>
    </w:p>
    <w:p w14:paraId="52B10988" w14:textId="77777777" w:rsidR="00CC24BE" w:rsidRDefault="00CC24BE" w:rsidP="00CC24BE">
      <w:pPr>
        <w:spacing w:after="0" w:line="240" w:lineRule="auto"/>
        <w:jc w:val="center"/>
      </w:pPr>
      <w:r>
        <w:t>virtual attendance option via Zoom</w:t>
      </w:r>
    </w:p>
    <w:p w14:paraId="6CC78EDB" w14:textId="3E09F328" w:rsidR="00CC24BE" w:rsidRDefault="00CC24BE" w:rsidP="00CC24BE">
      <w:pPr>
        <w:spacing w:after="0" w:line="240" w:lineRule="auto"/>
        <w:jc w:val="center"/>
      </w:pPr>
    </w:p>
    <w:p w14:paraId="1EC211A9" w14:textId="77777777" w:rsidR="00624C12" w:rsidRDefault="00624C12" w:rsidP="00CC24BE">
      <w:pPr>
        <w:spacing w:after="0" w:line="240" w:lineRule="auto"/>
        <w:jc w:val="center"/>
      </w:pPr>
    </w:p>
    <w:p w14:paraId="3EC04957" w14:textId="77777777" w:rsidR="00CC24BE" w:rsidRPr="00D467F1" w:rsidRDefault="00CC24BE" w:rsidP="00CC24BE">
      <w:pPr>
        <w:spacing w:after="0" w:line="240" w:lineRule="auto"/>
        <w:jc w:val="both"/>
        <w:rPr>
          <w:b/>
          <w:bCs/>
        </w:rPr>
      </w:pPr>
      <w:r w:rsidRPr="00D467F1">
        <w:rPr>
          <w:b/>
          <w:bCs/>
        </w:rPr>
        <w:t>CALL TO ORDER</w:t>
      </w:r>
    </w:p>
    <w:p w14:paraId="71CA6A17" w14:textId="60A0921A" w:rsidR="00CC24BE" w:rsidRPr="00A773D8" w:rsidRDefault="00CC24BE" w:rsidP="00CC24BE">
      <w:pPr>
        <w:spacing w:after="0" w:line="240" w:lineRule="auto"/>
        <w:jc w:val="both"/>
        <w:rPr>
          <w:highlight w:val="cyan"/>
        </w:rPr>
      </w:pPr>
      <w:r w:rsidRPr="00D467F1">
        <w:t xml:space="preserve">JMAC Chair Walker called the meeting to </w:t>
      </w:r>
      <w:r w:rsidRPr="007D29B3">
        <w:t>order at 8:0</w:t>
      </w:r>
      <w:r w:rsidR="007D29B3" w:rsidRPr="007D29B3">
        <w:t>3</w:t>
      </w:r>
      <w:r w:rsidRPr="007D29B3">
        <w:t xml:space="preserve"> a.m.</w:t>
      </w:r>
    </w:p>
    <w:p w14:paraId="7D54EC3D" w14:textId="77777777" w:rsidR="00CC24BE" w:rsidRPr="00A773D8" w:rsidRDefault="00CC24BE" w:rsidP="00CC24BE">
      <w:pPr>
        <w:spacing w:after="0" w:line="240" w:lineRule="auto"/>
        <w:jc w:val="both"/>
        <w:rPr>
          <w:b/>
          <w:bCs/>
          <w:highlight w:val="cyan"/>
        </w:rPr>
      </w:pPr>
    </w:p>
    <w:p w14:paraId="3DF7D1FA" w14:textId="77777777" w:rsidR="00CC24BE" w:rsidRPr="007D29B3" w:rsidRDefault="00CC24BE" w:rsidP="00CC24BE">
      <w:pPr>
        <w:spacing w:after="0" w:line="240" w:lineRule="auto"/>
        <w:jc w:val="both"/>
        <w:rPr>
          <w:b/>
          <w:bCs/>
        </w:rPr>
      </w:pPr>
      <w:r w:rsidRPr="007D29B3">
        <w:rPr>
          <w:b/>
          <w:bCs/>
        </w:rPr>
        <w:t>ROLL CALL – JMAC COMMITTEE</w:t>
      </w:r>
    </w:p>
    <w:p w14:paraId="673188DD" w14:textId="149A453B" w:rsidR="007D29B3" w:rsidRDefault="007D29B3" w:rsidP="00CC24BE">
      <w:pPr>
        <w:spacing w:after="0" w:line="240" w:lineRule="auto"/>
        <w:ind w:firstLine="720"/>
        <w:jc w:val="both"/>
        <w:rPr>
          <w:rFonts w:cstheme="minorHAnsi"/>
        </w:rPr>
      </w:pPr>
      <w:r>
        <w:rPr>
          <w:rFonts w:cstheme="minorHAnsi"/>
        </w:rPr>
        <w:t xml:space="preserve">Andrea Smith, </w:t>
      </w:r>
      <w:r w:rsidR="000D79BB">
        <w:rPr>
          <w:rFonts w:cstheme="minorHAnsi"/>
        </w:rPr>
        <w:t xml:space="preserve">Board President, </w:t>
      </w:r>
      <w:r>
        <w:rPr>
          <w:rFonts w:cstheme="minorHAnsi"/>
        </w:rPr>
        <w:t xml:space="preserve">Metro Parks </w:t>
      </w:r>
      <w:r w:rsidR="000D79BB">
        <w:rPr>
          <w:rFonts w:cstheme="minorHAnsi"/>
        </w:rPr>
        <w:t>Tacoma</w:t>
      </w:r>
      <w:r>
        <w:rPr>
          <w:rFonts w:cstheme="minorHAnsi"/>
        </w:rPr>
        <w:t xml:space="preserve"> </w:t>
      </w:r>
    </w:p>
    <w:p w14:paraId="6FC2AF0D" w14:textId="35B4BB99" w:rsidR="00CC24BE" w:rsidRPr="00D467F1" w:rsidRDefault="00CC24BE" w:rsidP="00CC24BE">
      <w:pPr>
        <w:spacing w:after="0" w:line="240" w:lineRule="auto"/>
        <w:ind w:firstLine="720"/>
        <w:jc w:val="both"/>
        <w:rPr>
          <w:rFonts w:cstheme="minorHAnsi"/>
          <w:color w:val="4472C4" w:themeColor="accent1"/>
        </w:rPr>
      </w:pPr>
      <w:r w:rsidRPr="00D467F1">
        <w:rPr>
          <w:rFonts w:cstheme="minorHAnsi"/>
        </w:rPr>
        <w:t>Kristina Walker, Deputy Ma</w:t>
      </w:r>
      <w:r w:rsidR="000D79BB">
        <w:rPr>
          <w:rFonts w:cstheme="minorHAnsi"/>
        </w:rPr>
        <w:t>y</w:t>
      </w:r>
      <w:r w:rsidRPr="00D467F1">
        <w:rPr>
          <w:rFonts w:cstheme="minorHAnsi"/>
        </w:rPr>
        <w:t>or, City of Tacoma + JMAC Chair</w:t>
      </w:r>
    </w:p>
    <w:p w14:paraId="32C3F06A" w14:textId="522DFEB0" w:rsidR="00CC24BE" w:rsidRPr="00D467F1" w:rsidRDefault="00CC24BE" w:rsidP="00CC24BE">
      <w:pPr>
        <w:spacing w:after="0" w:line="240" w:lineRule="auto"/>
        <w:ind w:firstLine="720"/>
        <w:jc w:val="both"/>
        <w:rPr>
          <w:rFonts w:cstheme="minorHAnsi"/>
        </w:rPr>
      </w:pPr>
      <w:r w:rsidRPr="00D467F1">
        <w:rPr>
          <w:rFonts w:cstheme="minorHAnsi"/>
        </w:rPr>
        <w:t xml:space="preserve">Kristin Ang, Vice President, Port of Tacoma </w:t>
      </w:r>
    </w:p>
    <w:p w14:paraId="4D293C1D" w14:textId="77777777" w:rsidR="00CC24BE" w:rsidRPr="00D467F1" w:rsidRDefault="00CC24BE" w:rsidP="00CC24BE">
      <w:pPr>
        <w:spacing w:after="0" w:line="240" w:lineRule="auto"/>
        <w:ind w:firstLine="720"/>
        <w:jc w:val="both"/>
        <w:rPr>
          <w:rFonts w:cstheme="minorHAnsi"/>
        </w:rPr>
      </w:pPr>
      <w:r w:rsidRPr="00D467F1">
        <w:rPr>
          <w:rFonts w:cstheme="minorHAnsi"/>
        </w:rPr>
        <w:t>Rosie Ayala, Commissioner, Metro Parks Tacoma</w:t>
      </w:r>
    </w:p>
    <w:p w14:paraId="41F40F15" w14:textId="49FDA747" w:rsidR="00CC24BE" w:rsidRPr="00D467F1" w:rsidRDefault="00CC24BE" w:rsidP="00CC24BE">
      <w:pPr>
        <w:spacing w:after="0" w:line="240" w:lineRule="auto"/>
        <w:ind w:firstLine="720"/>
        <w:jc w:val="both"/>
        <w:rPr>
          <w:rFonts w:cstheme="minorHAnsi"/>
        </w:rPr>
      </w:pPr>
      <w:r w:rsidRPr="00D467F1">
        <w:rPr>
          <w:rFonts w:cstheme="minorHAnsi"/>
        </w:rPr>
        <w:t xml:space="preserve">Ryan Mello, Council Chair, Pierce County + JMAC Vice-Chair </w:t>
      </w:r>
    </w:p>
    <w:p w14:paraId="4AF37DB5" w14:textId="77777777" w:rsidR="00CC24BE" w:rsidRPr="00D467F1" w:rsidRDefault="00CC24BE" w:rsidP="00CC24BE">
      <w:pPr>
        <w:spacing w:after="0" w:line="240" w:lineRule="auto"/>
        <w:ind w:firstLine="720"/>
        <w:jc w:val="both"/>
        <w:rPr>
          <w:rFonts w:cstheme="minorHAnsi"/>
        </w:rPr>
      </w:pPr>
    </w:p>
    <w:p w14:paraId="7A2A63DD" w14:textId="77777777" w:rsidR="00CC24BE" w:rsidRPr="000A4D50" w:rsidRDefault="00CC24BE" w:rsidP="00CC24BE">
      <w:pPr>
        <w:pStyle w:val="paragraph"/>
        <w:spacing w:before="0" w:beforeAutospacing="0" w:after="0" w:afterAutospacing="0"/>
        <w:ind w:left="2880" w:hanging="2880"/>
        <w:rPr>
          <w:rStyle w:val="normaltextrun"/>
          <w:rFonts w:asciiTheme="minorHAnsi" w:hAnsiTheme="minorHAnsi" w:cstheme="minorHAnsi"/>
          <w:sz w:val="22"/>
          <w:szCs w:val="22"/>
        </w:rPr>
      </w:pPr>
      <w:r w:rsidRPr="000A4D50">
        <w:rPr>
          <w:rStyle w:val="normaltextrun"/>
          <w:rFonts w:asciiTheme="minorHAnsi" w:hAnsiTheme="minorHAnsi" w:cstheme="minorHAnsi"/>
          <w:b/>
          <w:bCs/>
          <w:sz w:val="22"/>
          <w:szCs w:val="22"/>
        </w:rPr>
        <w:t>JMAC Chief Executives</w:t>
      </w:r>
      <w:r w:rsidRPr="000A4D50">
        <w:rPr>
          <w:rStyle w:val="normaltextrun"/>
          <w:rFonts w:asciiTheme="minorHAnsi" w:hAnsiTheme="minorHAnsi" w:cstheme="minorHAnsi"/>
          <w:sz w:val="22"/>
          <w:szCs w:val="22"/>
        </w:rPr>
        <w:t>:</w:t>
      </w:r>
    </w:p>
    <w:p w14:paraId="645DCBD9" w14:textId="45906AD9" w:rsidR="004441A4" w:rsidRDefault="000A4D50" w:rsidP="004441A4">
      <w:pPr>
        <w:spacing w:after="0" w:line="240" w:lineRule="auto"/>
        <w:ind w:firstLine="720"/>
        <w:jc w:val="both"/>
        <w:rPr>
          <w:rFonts w:cstheme="minorHAnsi"/>
        </w:rPr>
      </w:pPr>
      <w:bookmarkStart w:id="0" w:name="_Hlk149558853"/>
      <w:r w:rsidRPr="000A4D50">
        <w:rPr>
          <w:rFonts w:cstheme="minorHAnsi"/>
        </w:rPr>
        <w:t xml:space="preserve">Cindan Gizzi, </w:t>
      </w:r>
      <w:r w:rsidR="000D79BB">
        <w:rPr>
          <w:rFonts w:cstheme="minorHAnsi"/>
        </w:rPr>
        <w:t xml:space="preserve">Interim </w:t>
      </w:r>
      <w:r w:rsidRPr="000A4D50">
        <w:rPr>
          <w:rFonts w:cstheme="minorHAnsi"/>
        </w:rPr>
        <w:t>Director</w:t>
      </w:r>
      <w:r w:rsidR="000D79BB">
        <w:rPr>
          <w:rFonts w:cstheme="minorHAnsi"/>
        </w:rPr>
        <w:t xml:space="preserve"> of Health</w:t>
      </w:r>
      <w:r w:rsidRPr="000A4D50">
        <w:rPr>
          <w:rFonts w:cstheme="minorHAnsi"/>
        </w:rPr>
        <w:t xml:space="preserve">, Tacoma Pierce County Health Department </w:t>
      </w:r>
    </w:p>
    <w:p w14:paraId="2DC2CAF7" w14:textId="2A601BA0" w:rsidR="004441A4" w:rsidRPr="004441A4" w:rsidRDefault="004441A4" w:rsidP="004441A4">
      <w:pPr>
        <w:spacing w:after="0" w:line="240" w:lineRule="auto"/>
        <w:ind w:firstLine="720"/>
        <w:jc w:val="both"/>
        <w:rPr>
          <w:rFonts w:cstheme="minorHAnsi"/>
        </w:rPr>
      </w:pPr>
      <w:r w:rsidRPr="004441A4">
        <w:rPr>
          <w:rFonts w:cstheme="minorHAnsi"/>
        </w:rPr>
        <w:t xml:space="preserve">Elizabeth Pauli, </w:t>
      </w:r>
      <w:r w:rsidR="000D79BB">
        <w:rPr>
          <w:rFonts w:cstheme="minorHAnsi"/>
        </w:rPr>
        <w:t xml:space="preserve">City Manager, </w:t>
      </w:r>
      <w:r w:rsidRPr="004441A4">
        <w:rPr>
          <w:rFonts w:cstheme="minorHAnsi"/>
        </w:rPr>
        <w:t>City of Tacoma</w:t>
      </w:r>
    </w:p>
    <w:p w14:paraId="48BB992C" w14:textId="78CF195C" w:rsidR="008303F3" w:rsidRPr="004441A4" w:rsidRDefault="008303F3" w:rsidP="008303F3">
      <w:pPr>
        <w:spacing w:after="0" w:line="240" w:lineRule="auto"/>
        <w:ind w:firstLine="720"/>
        <w:jc w:val="both"/>
        <w:rPr>
          <w:rFonts w:cstheme="minorHAnsi"/>
        </w:rPr>
      </w:pPr>
      <w:r w:rsidRPr="004441A4">
        <w:rPr>
          <w:rFonts w:cstheme="minorHAnsi"/>
        </w:rPr>
        <w:t xml:space="preserve">Shon Sylvia, </w:t>
      </w:r>
      <w:r w:rsidR="000D79BB">
        <w:rPr>
          <w:rFonts w:cstheme="minorHAnsi"/>
        </w:rPr>
        <w:t xml:space="preserve">Executive Director, </w:t>
      </w:r>
      <w:r w:rsidRPr="004441A4">
        <w:rPr>
          <w:rFonts w:cstheme="minorHAnsi"/>
        </w:rPr>
        <w:t xml:space="preserve">Metro Parks Tacoma </w:t>
      </w:r>
    </w:p>
    <w:bookmarkEnd w:id="0"/>
    <w:p w14:paraId="71641BE2" w14:textId="7FCD83C6" w:rsidR="00CC24BE" w:rsidRPr="00A773D8" w:rsidRDefault="00CC24BE" w:rsidP="00CC24BE">
      <w:pPr>
        <w:spacing w:after="0" w:line="240" w:lineRule="auto"/>
        <w:jc w:val="both"/>
        <w:rPr>
          <w:rFonts w:cstheme="minorHAnsi"/>
          <w:b/>
          <w:bCs/>
          <w:highlight w:val="cyan"/>
        </w:rPr>
      </w:pPr>
    </w:p>
    <w:p w14:paraId="288EABF5" w14:textId="77777777" w:rsidR="00CC24BE" w:rsidRPr="004441A4" w:rsidRDefault="00CC24BE" w:rsidP="00CC24BE">
      <w:pPr>
        <w:spacing w:after="0" w:line="240" w:lineRule="auto"/>
        <w:jc w:val="both"/>
        <w:rPr>
          <w:rFonts w:cstheme="minorHAnsi"/>
          <w:b/>
          <w:bCs/>
        </w:rPr>
      </w:pPr>
      <w:r w:rsidRPr="004441A4">
        <w:rPr>
          <w:rFonts w:cstheme="minorHAnsi"/>
          <w:b/>
          <w:bCs/>
        </w:rPr>
        <w:t>GUESTS IN ATTENDANCE</w:t>
      </w:r>
    </w:p>
    <w:p w14:paraId="04679D6A" w14:textId="77777777" w:rsidR="00CC24BE" w:rsidRPr="004441A4" w:rsidRDefault="00CC24BE" w:rsidP="00CC24BE">
      <w:pPr>
        <w:spacing w:after="0" w:line="240" w:lineRule="auto"/>
        <w:ind w:firstLine="720"/>
        <w:jc w:val="both"/>
        <w:rPr>
          <w:rFonts w:cstheme="minorHAnsi"/>
        </w:rPr>
      </w:pPr>
      <w:r w:rsidRPr="004441A4">
        <w:rPr>
          <w:rFonts w:cstheme="minorHAnsi"/>
        </w:rPr>
        <w:t>Alex Mather, Pierce Transit</w:t>
      </w:r>
    </w:p>
    <w:p w14:paraId="0AE4D795" w14:textId="77777777" w:rsidR="000547BE" w:rsidRPr="000547BE" w:rsidRDefault="00CC24BE" w:rsidP="000547BE">
      <w:pPr>
        <w:spacing w:after="0" w:line="240" w:lineRule="auto"/>
        <w:ind w:firstLine="720"/>
        <w:jc w:val="both"/>
        <w:rPr>
          <w:rFonts w:cstheme="minorHAnsi"/>
        </w:rPr>
      </w:pPr>
      <w:r w:rsidRPr="004441A4">
        <w:rPr>
          <w:rFonts w:cstheme="minorHAnsi"/>
        </w:rPr>
        <w:t xml:space="preserve">Alicia </w:t>
      </w:r>
      <w:r w:rsidRPr="000547BE">
        <w:rPr>
          <w:rFonts w:cstheme="minorHAnsi"/>
        </w:rPr>
        <w:t>Lawver, Tacoma Public Schools</w:t>
      </w:r>
    </w:p>
    <w:p w14:paraId="68E6782F" w14:textId="4C456C15" w:rsidR="000547BE" w:rsidRPr="000547BE" w:rsidRDefault="000547BE" w:rsidP="000547BE">
      <w:pPr>
        <w:spacing w:after="0" w:line="240" w:lineRule="auto"/>
        <w:ind w:firstLine="720"/>
        <w:jc w:val="both"/>
        <w:rPr>
          <w:rFonts w:cstheme="minorHAnsi"/>
        </w:rPr>
      </w:pPr>
      <w:r w:rsidRPr="000547BE">
        <w:rPr>
          <w:rFonts w:eastAsia="Times New Roman" w:cstheme="minorHAnsi"/>
        </w:rPr>
        <w:t>Andrew Strobel</w:t>
      </w:r>
      <w:r>
        <w:rPr>
          <w:rFonts w:eastAsia="Times New Roman" w:cstheme="minorHAnsi"/>
        </w:rPr>
        <w:t>,</w:t>
      </w:r>
      <w:r w:rsidRPr="000547BE">
        <w:rPr>
          <w:rFonts w:eastAsia="Times New Roman" w:cstheme="minorHAnsi"/>
        </w:rPr>
        <w:t xml:space="preserve"> Puyallup Tribe of Indians </w:t>
      </w:r>
    </w:p>
    <w:p w14:paraId="71347A3E" w14:textId="77777777" w:rsidR="00535220" w:rsidRPr="000547BE" w:rsidRDefault="00535220" w:rsidP="00CC24BE">
      <w:pPr>
        <w:spacing w:after="0" w:line="240" w:lineRule="auto"/>
        <w:ind w:firstLine="720"/>
        <w:jc w:val="both"/>
        <w:rPr>
          <w:rFonts w:cstheme="minorHAnsi"/>
        </w:rPr>
      </w:pPr>
      <w:r w:rsidRPr="000547BE">
        <w:rPr>
          <w:rFonts w:cstheme="minorHAnsi"/>
        </w:rPr>
        <w:t>Carol Wolfe, City of Tacoma</w:t>
      </w:r>
    </w:p>
    <w:p w14:paraId="1071C901" w14:textId="7919E35E" w:rsidR="00CC24BE" w:rsidRPr="000547BE" w:rsidRDefault="00CC24BE" w:rsidP="00CC24BE">
      <w:pPr>
        <w:spacing w:after="0" w:line="240" w:lineRule="auto"/>
        <w:ind w:firstLine="720"/>
        <w:jc w:val="both"/>
        <w:rPr>
          <w:rFonts w:cstheme="minorHAnsi"/>
        </w:rPr>
      </w:pPr>
      <w:r w:rsidRPr="000547BE">
        <w:rPr>
          <w:rFonts w:cstheme="minorHAnsi"/>
        </w:rPr>
        <w:t>Christina Caan, City of Tacoma</w:t>
      </w:r>
    </w:p>
    <w:p w14:paraId="7838F431" w14:textId="77777777" w:rsidR="00CC24BE" w:rsidRPr="004441A4" w:rsidRDefault="00CC24BE" w:rsidP="00CC24BE">
      <w:pPr>
        <w:spacing w:after="0" w:line="240" w:lineRule="auto"/>
        <w:ind w:firstLine="720"/>
        <w:jc w:val="both"/>
        <w:rPr>
          <w:rFonts w:cstheme="minorHAnsi"/>
        </w:rPr>
      </w:pPr>
      <w:r w:rsidRPr="000547BE">
        <w:rPr>
          <w:rFonts w:cstheme="minorHAnsi"/>
        </w:rPr>
        <w:t>Chrisy Vindivich</w:t>
      </w:r>
      <w:r w:rsidRPr="004441A4">
        <w:rPr>
          <w:rFonts w:cstheme="minorHAnsi"/>
        </w:rPr>
        <w:t xml:space="preserve">, City of Tacoma </w:t>
      </w:r>
    </w:p>
    <w:p w14:paraId="3BFCEAEC" w14:textId="4A535691" w:rsidR="00CC24BE" w:rsidRPr="004441A4" w:rsidRDefault="00CC24BE" w:rsidP="00CC24BE">
      <w:pPr>
        <w:spacing w:after="0" w:line="240" w:lineRule="auto"/>
        <w:ind w:firstLine="720"/>
        <w:rPr>
          <w:rFonts w:cstheme="minorHAnsi"/>
          <w:color w:val="0070C0"/>
        </w:rPr>
      </w:pPr>
      <w:r w:rsidRPr="004441A4">
        <w:rPr>
          <w:rFonts w:cstheme="minorHAnsi"/>
        </w:rPr>
        <w:t>Colleen Meiners, Tacoma</w:t>
      </w:r>
      <w:r w:rsidR="00527D8D">
        <w:rPr>
          <w:rFonts w:cstheme="minorHAnsi"/>
        </w:rPr>
        <w:t>-</w:t>
      </w:r>
      <w:r w:rsidRPr="004441A4">
        <w:rPr>
          <w:rFonts w:cstheme="minorHAnsi"/>
        </w:rPr>
        <w:t>Pierce County Health Dept.</w:t>
      </w:r>
    </w:p>
    <w:p w14:paraId="5C5D6D42" w14:textId="19B31103" w:rsidR="00D467F1" w:rsidRPr="004441A4" w:rsidRDefault="00D467F1" w:rsidP="00CC24BE">
      <w:pPr>
        <w:spacing w:after="0" w:line="240" w:lineRule="auto"/>
        <w:ind w:firstLine="720"/>
        <w:jc w:val="both"/>
        <w:rPr>
          <w:rFonts w:cstheme="minorHAnsi"/>
        </w:rPr>
      </w:pPr>
      <w:r w:rsidRPr="004441A4">
        <w:rPr>
          <w:rFonts w:cstheme="minorHAnsi"/>
        </w:rPr>
        <w:t>Eric Johnson, Port of Tacoma</w:t>
      </w:r>
    </w:p>
    <w:p w14:paraId="05A05E82" w14:textId="0D6AD5D4" w:rsidR="00A53C7C" w:rsidRPr="004441A4" w:rsidRDefault="00A53C7C" w:rsidP="00CC24BE">
      <w:pPr>
        <w:spacing w:after="0" w:line="240" w:lineRule="auto"/>
        <w:ind w:firstLine="720"/>
        <w:jc w:val="both"/>
        <w:rPr>
          <w:rFonts w:cstheme="minorHAnsi"/>
        </w:rPr>
      </w:pPr>
      <w:r w:rsidRPr="004441A4">
        <w:rPr>
          <w:rFonts w:cstheme="minorHAnsi"/>
        </w:rPr>
        <w:t xml:space="preserve">Gretchen Caserotti, </w:t>
      </w:r>
      <w:r w:rsidR="003561F0" w:rsidRPr="004441A4">
        <w:rPr>
          <w:rFonts w:cstheme="minorHAnsi"/>
        </w:rPr>
        <w:t>Pierce County Library System</w:t>
      </w:r>
    </w:p>
    <w:p w14:paraId="7D513470" w14:textId="0F034BE6" w:rsidR="00CC24BE" w:rsidRPr="004441A4" w:rsidRDefault="00CC24BE" w:rsidP="00CC24BE">
      <w:pPr>
        <w:spacing w:after="0" w:line="240" w:lineRule="auto"/>
        <w:ind w:firstLine="720"/>
        <w:jc w:val="both"/>
        <w:rPr>
          <w:rFonts w:cstheme="minorHAnsi"/>
        </w:rPr>
      </w:pPr>
      <w:r w:rsidRPr="004441A4">
        <w:rPr>
          <w:rFonts w:cstheme="minorHAnsi"/>
        </w:rPr>
        <w:t>Jacques Colon, City of Tacoma</w:t>
      </w:r>
    </w:p>
    <w:p w14:paraId="0C837B91" w14:textId="57E46655" w:rsidR="00535220" w:rsidRPr="004441A4" w:rsidRDefault="00535220" w:rsidP="00CC24BE">
      <w:pPr>
        <w:spacing w:after="0" w:line="240" w:lineRule="auto"/>
        <w:ind w:firstLine="720"/>
        <w:jc w:val="both"/>
        <w:rPr>
          <w:rFonts w:cstheme="minorHAnsi"/>
        </w:rPr>
      </w:pPr>
      <w:r w:rsidRPr="004441A4">
        <w:rPr>
          <w:rFonts w:cstheme="minorHAnsi"/>
        </w:rPr>
        <w:t xml:space="preserve">Juan Beltran, Senator Patty Murray’s Office </w:t>
      </w:r>
    </w:p>
    <w:p w14:paraId="080C2039" w14:textId="7EA67DF0" w:rsidR="00D467F1" w:rsidRPr="004441A4" w:rsidRDefault="00D467F1" w:rsidP="00CC24BE">
      <w:pPr>
        <w:spacing w:after="0" w:line="240" w:lineRule="auto"/>
        <w:ind w:firstLine="720"/>
        <w:jc w:val="both"/>
        <w:rPr>
          <w:rFonts w:cstheme="minorHAnsi"/>
        </w:rPr>
      </w:pPr>
      <w:r w:rsidRPr="004441A4">
        <w:rPr>
          <w:rFonts w:cstheme="minorHAnsi"/>
        </w:rPr>
        <w:t xml:space="preserve">Kenny Coble, </w:t>
      </w:r>
      <w:r w:rsidR="0030765C" w:rsidRPr="004441A4">
        <w:rPr>
          <w:rFonts w:cstheme="minorHAnsi"/>
        </w:rPr>
        <w:t>City of Tacoma</w:t>
      </w:r>
    </w:p>
    <w:p w14:paraId="6695566D" w14:textId="0CB6088B" w:rsidR="00CC24BE" w:rsidRPr="004441A4" w:rsidRDefault="0030765C" w:rsidP="00CC24BE">
      <w:pPr>
        <w:spacing w:after="0" w:line="240" w:lineRule="auto"/>
        <w:ind w:firstLine="720"/>
        <w:jc w:val="both"/>
        <w:rPr>
          <w:rFonts w:cstheme="minorHAnsi"/>
        </w:rPr>
      </w:pPr>
      <w:r w:rsidRPr="004441A4">
        <w:rPr>
          <w:rFonts w:cstheme="minorHAnsi"/>
        </w:rPr>
        <w:t xml:space="preserve">Krystle Amundson, Tacoma-Pierce County Health Department </w:t>
      </w:r>
    </w:p>
    <w:p w14:paraId="16EC7619" w14:textId="7EF0A28E" w:rsidR="009C24F7" w:rsidRDefault="009C24F7" w:rsidP="00CC24BE">
      <w:pPr>
        <w:spacing w:after="0" w:line="240" w:lineRule="auto"/>
        <w:ind w:firstLine="720"/>
        <w:jc w:val="both"/>
        <w:rPr>
          <w:rFonts w:cstheme="minorHAnsi"/>
        </w:rPr>
      </w:pPr>
      <w:r>
        <w:rPr>
          <w:rFonts w:cstheme="minorHAnsi"/>
        </w:rPr>
        <w:t>Melanie Harding, City of Tacoma</w:t>
      </w:r>
    </w:p>
    <w:p w14:paraId="6A4EB7B3" w14:textId="5A79CD8F" w:rsidR="0084485D" w:rsidRDefault="0084485D" w:rsidP="00CC24BE">
      <w:pPr>
        <w:spacing w:after="0" w:line="240" w:lineRule="auto"/>
        <w:ind w:firstLine="720"/>
        <w:jc w:val="both"/>
        <w:rPr>
          <w:rFonts w:cstheme="minorHAnsi"/>
        </w:rPr>
      </w:pPr>
      <w:r>
        <w:rPr>
          <w:rFonts w:cstheme="minorHAnsi"/>
        </w:rPr>
        <w:t>Sabrina Chmelir, Pierce County</w:t>
      </w:r>
    </w:p>
    <w:p w14:paraId="469C2937" w14:textId="77777777" w:rsidR="0084485D" w:rsidRPr="004441A4" w:rsidRDefault="0084485D" w:rsidP="0084485D">
      <w:pPr>
        <w:spacing w:after="0" w:line="240" w:lineRule="auto"/>
        <w:ind w:firstLine="720"/>
        <w:jc w:val="both"/>
        <w:rPr>
          <w:rFonts w:cstheme="minorHAnsi"/>
        </w:rPr>
      </w:pPr>
      <w:r w:rsidRPr="004441A4">
        <w:rPr>
          <w:rFonts w:cstheme="minorHAnsi"/>
        </w:rPr>
        <w:t>Sally Perkins, Practical Solutions</w:t>
      </w:r>
    </w:p>
    <w:p w14:paraId="58CF20E6" w14:textId="576D4B3E" w:rsidR="00CD1E80" w:rsidRPr="004441A4" w:rsidRDefault="00CD1E80" w:rsidP="00CC24BE">
      <w:pPr>
        <w:spacing w:after="0" w:line="240" w:lineRule="auto"/>
        <w:ind w:firstLine="720"/>
        <w:jc w:val="both"/>
        <w:rPr>
          <w:rFonts w:cstheme="minorHAnsi"/>
        </w:rPr>
      </w:pPr>
      <w:r w:rsidRPr="004441A4">
        <w:rPr>
          <w:rFonts w:cstheme="minorHAnsi"/>
        </w:rPr>
        <w:t>Sandi Pizir, Port of Tacoma</w:t>
      </w:r>
    </w:p>
    <w:p w14:paraId="47012751" w14:textId="77777777" w:rsidR="0084485D" w:rsidRDefault="00F863B8" w:rsidP="0084485D">
      <w:pPr>
        <w:spacing w:after="0" w:line="240" w:lineRule="auto"/>
        <w:ind w:firstLine="720"/>
        <w:jc w:val="both"/>
        <w:rPr>
          <w:rFonts w:cstheme="minorHAnsi"/>
        </w:rPr>
      </w:pPr>
      <w:r w:rsidRPr="004441A4">
        <w:rPr>
          <w:rFonts w:cstheme="minorHAnsi"/>
        </w:rPr>
        <w:t>Sonja Ha</w:t>
      </w:r>
      <w:r w:rsidR="003E50B1" w:rsidRPr="004441A4">
        <w:rPr>
          <w:rFonts w:cstheme="minorHAnsi"/>
        </w:rPr>
        <w:t>llum, City of Tacoma</w:t>
      </w:r>
      <w:r w:rsidR="0084485D" w:rsidRPr="0084485D">
        <w:rPr>
          <w:rFonts w:cstheme="minorHAnsi"/>
        </w:rPr>
        <w:t xml:space="preserve"> </w:t>
      </w:r>
    </w:p>
    <w:p w14:paraId="732ED851" w14:textId="751A733A" w:rsidR="0084485D" w:rsidRPr="00D467F1" w:rsidRDefault="0084485D" w:rsidP="0084485D">
      <w:pPr>
        <w:spacing w:after="0" w:line="240" w:lineRule="auto"/>
        <w:ind w:firstLine="720"/>
        <w:jc w:val="both"/>
        <w:rPr>
          <w:rFonts w:cstheme="minorHAnsi"/>
        </w:rPr>
      </w:pPr>
      <w:r w:rsidRPr="00D467F1">
        <w:rPr>
          <w:rFonts w:cstheme="minorHAnsi"/>
        </w:rPr>
        <w:t xml:space="preserve">Tim Reid, Metro Parks Tacoma </w:t>
      </w:r>
    </w:p>
    <w:p w14:paraId="5F159F50" w14:textId="672D9F13" w:rsidR="00F863B8" w:rsidRPr="004441A4" w:rsidRDefault="00F863B8" w:rsidP="00CC24BE">
      <w:pPr>
        <w:spacing w:after="0" w:line="240" w:lineRule="auto"/>
        <w:ind w:firstLine="720"/>
        <w:jc w:val="both"/>
        <w:rPr>
          <w:rFonts w:cstheme="minorHAnsi"/>
        </w:rPr>
      </w:pPr>
    </w:p>
    <w:p w14:paraId="3ADC5E4A" w14:textId="77777777" w:rsidR="0084485D" w:rsidRDefault="0084485D" w:rsidP="00442D50">
      <w:pPr>
        <w:spacing w:after="0" w:line="240" w:lineRule="auto"/>
        <w:rPr>
          <w:rFonts w:cstheme="minorHAnsi"/>
          <w:b/>
          <w:bCs/>
        </w:rPr>
      </w:pPr>
    </w:p>
    <w:p w14:paraId="55079485" w14:textId="7A5F736F" w:rsidR="00CC24BE" w:rsidRPr="004441A4" w:rsidRDefault="00D467F1" w:rsidP="00442D50">
      <w:pPr>
        <w:spacing w:after="0" w:line="240" w:lineRule="auto"/>
        <w:rPr>
          <w:rFonts w:cstheme="minorHAnsi"/>
          <w:b/>
          <w:bCs/>
        </w:rPr>
      </w:pPr>
      <w:r w:rsidRPr="004441A4">
        <w:rPr>
          <w:rFonts w:cstheme="minorHAnsi"/>
          <w:b/>
          <w:bCs/>
        </w:rPr>
        <w:t>WELCOME</w:t>
      </w:r>
    </w:p>
    <w:p w14:paraId="1ED99466" w14:textId="016257A6" w:rsidR="00CC24BE" w:rsidRPr="004441A4" w:rsidRDefault="00CC24BE" w:rsidP="00442D50">
      <w:pPr>
        <w:spacing w:after="0" w:line="240" w:lineRule="auto"/>
        <w:rPr>
          <w:rFonts w:cstheme="minorHAnsi"/>
        </w:rPr>
      </w:pPr>
      <w:r w:rsidRPr="004441A4">
        <w:rPr>
          <w:rFonts w:cstheme="minorHAnsi"/>
        </w:rPr>
        <w:t>Chair Walker welcomed everyone to the meeting.</w:t>
      </w:r>
    </w:p>
    <w:p w14:paraId="1C1EDDFB" w14:textId="77777777" w:rsidR="00CC24BE" w:rsidRPr="004441A4" w:rsidRDefault="00CC24BE" w:rsidP="00442D50">
      <w:pPr>
        <w:spacing w:after="0" w:line="240" w:lineRule="auto"/>
        <w:rPr>
          <w:rFonts w:cstheme="minorHAnsi"/>
        </w:rPr>
      </w:pPr>
    </w:p>
    <w:p w14:paraId="6736A040" w14:textId="77777777" w:rsidR="00CC24BE" w:rsidRPr="004441A4" w:rsidRDefault="00CC24BE" w:rsidP="00442D50">
      <w:pPr>
        <w:spacing w:after="0" w:line="240" w:lineRule="auto"/>
        <w:rPr>
          <w:rFonts w:cstheme="minorHAnsi"/>
          <w:b/>
          <w:bCs/>
        </w:rPr>
      </w:pPr>
      <w:r w:rsidRPr="004441A4">
        <w:rPr>
          <w:rFonts w:cstheme="minorHAnsi"/>
          <w:b/>
          <w:bCs/>
        </w:rPr>
        <w:t>LAND ACKNOWLEDGEMENT</w:t>
      </w:r>
    </w:p>
    <w:p w14:paraId="35AEAEB0" w14:textId="77777777" w:rsidR="00CC24BE" w:rsidRPr="004441A4" w:rsidRDefault="00CC24BE" w:rsidP="00442D50">
      <w:pPr>
        <w:spacing w:after="0" w:line="240" w:lineRule="auto"/>
        <w:rPr>
          <w:rFonts w:cstheme="minorHAnsi"/>
        </w:rPr>
      </w:pPr>
      <w:r w:rsidRPr="004441A4">
        <w:rPr>
          <w:rFonts w:cstheme="minorHAnsi"/>
        </w:rPr>
        <w:t>Chair Walker made a tribal land acknowledgment.</w:t>
      </w:r>
    </w:p>
    <w:p w14:paraId="09705DF2" w14:textId="77777777" w:rsidR="00CC24BE" w:rsidRPr="004441A4" w:rsidRDefault="00CC24BE" w:rsidP="00442D50">
      <w:pPr>
        <w:spacing w:after="0" w:line="240" w:lineRule="auto"/>
        <w:rPr>
          <w:rFonts w:cstheme="minorHAnsi"/>
          <w:b/>
          <w:bCs/>
        </w:rPr>
      </w:pPr>
    </w:p>
    <w:p w14:paraId="36D0D5BF" w14:textId="77777777" w:rsidR="00CC24BE" w:rsidRPr="004441A4" w:rsidRDefault="00CC24BE" w:rsidP="00442D50">
      <w:pPr>
        <w:spacing w:after="0" w:line="240" w:lineRule="auto"/>
        <w:rPr>
          <w:rFonts w:cstheme="minorHAnsi"/>
          <w:b/>
          <w:bCs/>
        </w:rPr>
      </w:pPr>
      <w:r w:rsidRPr="004441A4">
        <w:rPr>
          <w:rFonts w:cstheme="minorHAnsi"/>
          <w:b/>
          <w:bCs/>
        </w:rPr>
        <w:t>APPROVAL OF AGENDA</w:t>
      </w:r>
    </w:p>
    <w:p w14:paraId="04A4C925" w14:textId="77777777" w:rsidR="00CC24BE" w:rsidRPr="004441A4" w:rsidRDefault="00CC24BE" w:rsidP="00442D50">
      <w:pPr>
        <w:spacing w:after="0" w:line="240" w:lineRule="auto"/>
        <w:rPr>
          <w:rFonts w:cstheme="minorHAnsi"/>
        </w:rPr>
      </w:pPr>
      <w:r w:rsidRPr="004441A4">
        <w:rPr>
          <w:rFonts w:cstheme="minorHAnsi"/>
        </w:rPr>
        <w:t>It was moved and seconded that the agenda be approved as presented; passed unanimously.</w:t>
      </w:r>
    </w:p>
    <w:p w14:paraId="40C5523B" w14:textId="77777777" w:rsidR="00CC24BE" w:rsidRPr="004441A4" w:rsidRDefault="00CC24BE" w:rsidP="00442D50">
      <w:pPr>
        <w:spacing w:after="0" w:line="240" w:lineRule="auto"/>
        <w:rPr>
          <w:rFonts w:cstheme="minorHAnsi"/>
          <w:b/>
          <w:bCs/>
          <w:color w:val="4472C4" w:themeColor="accent1"/>
        </w:rPr>
      </w:pPr>
    </w:p>
    <w:p w14:paraId="6CF06757" w14:textId="77777777" w:rsidR="00CC24BE" w:rsidRPr="004441A4" w:rsidRDefault="00CC24BE" w:rsidP="00442D50">
      <w:pPr>
        <w:spacing w:after="0" w:line="240" w:lineRule="auto"/>
        <w:rPr>
          <w:rFonts w:cstheme="minorHAnsi"/>
          <w:b/>
          <w:bCs/>
        </w:rPr>
      </w:pPr>
      <w:r w:rsidRPr="004441A4">
        <w:rPr>
          <w:rFonts w:cstheme="minorHAnsi"/>
          <w:b/>
          <w:bCs/>
        </w:rPr>
        <w:lastRenderedPageBreak/>
        <w:t>APPROVAL OF MINUTES</w:t>
      </w:r>
    </w:p>
    <w:p w14:paraId="5DB96080" w14:textId="202DF3A4" w:rsidR="00CC24BE" w:rsidRPr="004441A4" w:rsidRDefault="00CC24BE" w:rsidP="00442D50">
      <w:pPr>
        <w:spacing w:after="0" w:line="240" w:lineRule="auto"/>
        <w:rPr>
          <w:rFonts w:cstheme="minorHAnsi"/>
        </w:rPr>
      </w:pPr>
      <w:r w:rsidRPr="004441A4">
        <w:rPr>
          <w:rFonts w:cstheme="minorHAnsi"/>
        </w:rPr>
        <w:t xml:space="preserve">It was moved and seconded that the minutes of </w:t>
      </w:r>
      <w:r w:rsidR="00A53C7C" w:rsidRPr="004441A4">
        <w:rPr>
          <w:rFonts w:cstheme="minorHAnsi"/>
        </w:rPr>
        <w:t>October</w:t>
      </w:r>
      <w:r w:rsidR="005278B4" w:rsidRPr="004441A4">
        <w:rPr>
          <w:rFonts w:cstheme="minorHAnsi"/>
        </w:rPr>
        <w:t xml:space="preserve"> </w:t>
      </w:r>
      <w:r w:rsidR="007D29B3" w:rsidRPr="004441A4">
        <w:rPr>
          <w:rFonts w:cstheme="minorHAnsi"/>
        </w:rPr>
        <w:t>13</w:t>
      </w:r>
      <w:r w:rsidR="005278B4" w:rsidRPr="004441A4">
        <w:rPr>
          <w:rFonts w:cstheme="minorHAnsi"/>
        </w:rPr>
        <w:t>,</w:t>
      </w:r>
      <w:r w:rsidRPr="004441A4">
        <w:rPr>
          <w:rFonts w:cstheme="minorHAnsi"/>
        </w:rPr>
        <w:t xml:space="preserve"> </w:t>
      </w:r>
      <w:proofErr w:type="gramStart"/>
      <w:r w:rsidRPr="004441A4">
        <w:rPr>
          <w:rFonts w:cstheme="minorHAnsi"/>
        </w:rPr>
        <w:t>2023</w:t>
      </w:r>
      <w:proofErr w:type="gramEnd"/>
      <w:r w:rsidRPr="004441A4">
        <w:rPr>
          <w:rFonts w:cstheme="minorHAnsi"/>
        </w:rPr>
        <w:t xml:space="preserve"> be approved as </w:t>
      </w:r>
      <w:r w:rsidR="0030765C" w:rsidRPr="004441A4">
        <w:rPr>
          <w:rFonts w:cstheme="minorHAnsi"/>
        </w:rPr>
        <w:t>amend</w:t>
      </w:r>
      <w:r w:rsidRPr="004441A4">
        <w:rPr>
          <w:rFonts w:cstheme="minorHAnsi"/>
        </w:rPr>
        <w:t>ed; passed unanimously.</w:t>
      </w:r>
    </w:p>
    <w:p w14:paraId="2BB7FDEC" w14:textId="77777777" w:rsidR="00CC24BE" w:rsidRPr="004441A4" w:rsidRDefault="00CC24BE" w:rsidP="00442D50">
      <w:pPr>
        <w:spacing w:after="0" w:line="240" w:lineRule="auto"/>
        <w:rPr>
          <w:rFonts w:cstheme="minorHAnsi"/>
          <w:color w:val="4472C4" w:themeColor="accent1"/>
        </w:rPr>
      </w:pPr>
    </w:p>
    <w:p w14:paraId="4C94FE08" w14:textId="0E43D0CB" w:rsidR="00CC24BE" w:rsidRPr="004441A4" w:rsidRDefault="00CC24BE" w:rsidP="00442D50">
      <w:pPr>
        <w:spacing w:after="120" w:line="240" w:lineRule="auto"/>
        <w:rPr>
          <w:rFonts w:cstheme="minorHAnsi"/>
          <w:b/>
          <w:bCs/>
        </w:rPr>
      </w:pPr>
      <w:r w:rsidRPr="004441A4">
        <w:rPr>
          <w:rFonts w:cstheme="minorHAnsi"/>
          <w:b/>
          <w:bCs/>
        </w:rPr>
        <w:t>PREVIOUS MEETING RECAP / DIRECTION</w:t>
      </w:r>
    </w:p>
    <w:p w14:paraId="69B65894" w14:textId="77777777" w:rsidR="00D467F1" w:rsidRPr="004441A4" w:rsidRDefault="00D467F1" w:rsidP="00D467F1">
      <w:pPr>
        <w:pStyle w:val="paragraph"/>
        <w:numPr>
          <w:ilvl w:val="0"/>
          <w:numId w:val="5"/>
        </w:numPr>
        <w:tabs>
          <w:tab w:val="clear" w:pos="720"/>
          <w:tab w:val="num" w:pos="-360"/>
        </w:tabs>
        <w:spacing w:before="0" w:beforeAutospacing="0" w:after="0" w:afterAutospacing="0"/>
        <w:ind w:left="0" w:firstLine="0"/>
        <w:textAlignment w:val="baseline"/>
        <w:rPr>
          <w:rFonts w:asciiTheme="minorHAnsi" w:hAnsiTheme="minorHAnsi" w:cstheme="minorHAnsi"/>
          <w:sz w:val="22"/>
          <w:szCs w:val="22"/>
        </w:rPr>
      </w:pPr>
      <w:r w:rsidRPr="004441A4">
        <w:rPr>
          <w:rStyle w:val="normaltextrun"/>
          <w:rFonts w:asciiTheme="minorHAnsi" w:hAnsiTheme="minorHAnsi" w:cstheme="minorHAnsi"/>
          <w:sz w:val="22"/>
          <w:szCs w:val="22"/>
        </w:rPr>
        <w:t>Previous Meeting Recap / Direction </w:t>
      </w:r>
      <w:r w:rsidRPr="004441A4">
        <w:rPr>
          <w:rStyle w:val="eop"/>
          <w:rFonts w:asciiTheme="minorHAnsi" w:hAnsiTheme="minorHAnsi" w:cstheme="minorHAnsi"/>
          <w:sz w:val="22"/>
          <w:szCs w:val="22"/>
        </w:rPr>
        <w:t> </w:t>
      </w:r>
    </w:p>
    <w:p w14:paraId="13710E98" w14:textId="12255C24" w:rsidR="00D467F1" w:rsidRPr="004441A4" w:rsidRDefault="00D467F1" w:rsidP="00D467F1">
      <w:pPr>
        <w:pStyle w:val="paragraph"/>
        <w:numPr>
          <w:ilvl w:val="0"/>
          <w:numId w:val="6"/>
        </w:numPr>
        <w:tabs>
          <w:tab w:val="clear" w:pos="720"/>
          <w:tab w:val="num" w:pos="-360"/>
        </w:tabs>
        <w:spacing w:before="0" w:beforeAutospacing="0" w:after="0" w:afterAutospacing="0"/>
        <w:ind w:firstLine="0"/>
        <w:rPr>
          <w:rStyle w:val="normaltextrun"/>
          <w:sz w:val="22"/>
          <w:szCs w:val="22"/>
        </w:rPr>
      </w:pPr>
      <w:r w:rsidRPr="004441A4">
        <w:rPr>
          <w:rStyle w:val="normaltextrun"/>
          <w:rFonts w:asciiTheme="minorHAnsi" w:hAnsiTheme="minorHAnsi" w:cstheme="minorHAnsi"/>
          <w:sz w:val="22"/>
          <w:szCs w:val="22"/>
          <w:u w:val="single"/>
        </w:rPr>
        <w:t>Sustainability Initiatives at Pierce Transit</w:t>
      </w:r>
      <w:r w:rsidRPr="004441A4">
        <w:rPr>
          <w:rStyle w:val="normaltextrun"/>
          <w:rFonts w:asciiTheme="minorHAnsi" w:hAnsiTheme="minorHAnsi" w:cstheme="minorHAnsi"/>
          <w:sz w:val="22"/>
          <w:szCs w:val="22"/>
        </w:rPr>
        <w:t>: Pamela Gant from Pierce Transit provided an overview of the agency’s data collection on sustainability initiatives,</w:t>
      </w:r>
      <w:r w:rsidR="00E01683" w:rsidRPr="004441A4">
        <w:rPr>
          <w:rStyle w:val="normaltextrun"/>
          <w:rFonts w:asciiTheme="minorHAnsi" w:hAnsiTheme="minorHAnsi" w:cstheme="minorHAnsi"/>
          <w:sz w:val="22"/>
          <w:szCs w:val="22"/>
        </w:rPr>
        <w:t xml:space="preserve"> </w:t>
      </w:r>
      <w:r w:rsidRPr="004441A4">
        <w:rPr>
          <w:rStyle w:val="normaltextrun"/>
          <w:rFonts w:asciiTheme="minorHAnsi" w:hAnsiTheme="minorHAnsi" w:cstheme="minorHAnsi"/>
          <w:sz w:val="22"/>
          <w:szCs w:val="22"/>
        </w:rPr>
        <w:t xml:space="preserve">including reducing tailpipe emissions, an idling policy, maximizing recycling of materials from both office and fleet operations, among others. Several JMAC members commented on sustainability efforts at their respective organizations. </w:t>
      </w:r>
      <w:r w:rsidRPr="004441A4">
        <w:rPr>
          <w:rStyle w:val="normaltextrun"/>
          <w:rFonts w:asciiTheme="minorHAnsi" w:hAnsiTheme="minorHAnsi" w:cstheme="minorHAnsi"/>
          <w:b/>
          <w:bCs/>
          <w:sz w:val="22"/>
          <w:szCs w:val="22"/>
        </w:rPr>
        <w:t>Which of these efforts are you implementing at your agencies, or were there any initiatives that you would like to explore further?</w:t>
      </w:r>
    </w:p>
    <w:p w14:paraId="3E4C9D82" w14:textId="3339D847" w:rsidR="00E01683" w:rsidRPr="004441A4" w:rsidRDefault="00E01683" w:rsidP="00E01683">
      <w:pPr>
        <w:pStyle w:val="paragraph"/>
        <w:numPr>
          <w:ilvl w:val="1"/>
          <w:numId w:val="6"/>
        </w:numPr>
        <w:spacing w:before="0" w:beforeAutospacing="0" w:after="0" w:afterAutospacing="0"/>
        <w:rPr>
          <w:rStyle w:val="normaltextrun"/>
          <w:sz w:val="22"/>
          <w:szCs w:val="22"/>
        </w:rPr>
      </w:pPr>
      <w:r w:rsidRPr="004441A4">
        <w:rPr>
          <w:rStyle w:val="normaltextrun"/>
          <w:rFonts w:asciiTheme="minorHAnsi" w:hAnsiTheme="minorHAnsi" w:cstheme="minorHAnsi"/>
          <w:sz w:val="22"/>
          <w:szCs w:val="22"/>
        </w:rPr>
        <w:t xml:space="preserve">Vice Chair Mello shared we </w:t>
      </w:r>
      <w:proofErr w:type="gramStart"/>
      <w:r w:rsidRPr="004441A4">
        <w:rPr>
          <w:rStyle w:val="normaltextrun"/>
          <w:rFonts w:asciiTheme="minorHAnsi" w:hAnsiTheme="minorHAnsi" w:cstheme="minorHAnsi"/>
          <w:sz w:val="22"/>
          <w:szCs w:val="22"/>
        </w:rPr>
        <w:t>have the opportunity to</w:t>
      </w:r>
      <w:proofErr w:type="gramEnd"/>
      <w:r w:rsidRPr="004441A4">
        <w:rPr>
          <w:rStyle w:val="normaltextrun"/>
          <w:rFonts w:asciiTheme="minorHAnsi" w:hAnsiTheme="minorHAnsi" w:cstheme="minorHAnsi"/>
          <w:sz w:val="22"/>
          <w:szCs w:val="22"/>
        </w:rPr>
        <w:t xml:space="preserve"> update our Comprehensive Plans by the end of 2024. One area Pierce County intends to work on is putting in Comprehensive Plan Policy that incentivizes </w:t>
      </w:r>
      <w:r w:rsidR="000D79BB">
        <w:rPr>
          <w:rStyle w:val="normaltextrun"/>
          <w:rFonts w:asciiTheme="minorHAnsi" w:hAnsiTheme="minorHAnsi" w:cstheme="minorHAnsi"/>
          <w:sz w:val="22"/>
          <w:szCs w:val="22"/>
        </w:rPr>
        <w:t>d</w:t>
      </w:r>
      <w:r w:rsidRPr="004441A4">
        <w:rPr>
          <w:rStyle w:val="normaltextrun"/>
          <w:rFonts w:asciiTheme="minorHAnsi" w:hAnsiTheme="minorHAnsi" w:cstheme="minorHAnsi"/>
          <w:sz w:val="22"/>
          <w:szCs w:val="22"/>
        </w:rPr>
        <w:t>econstruction in a sustainable way. Looking into Policy &amp; Procedure changes</w:t>
      </w:r>
      <w:r w:rsidR="000D79BB">
        <w:rPr>
          <w:rStyle w:val="normaltextrun"/>
          <w:rFonts w:asciiTheme="minorHAnsi" w:hAnsiTheme="minorHAnsi" w:cstheme="minorHAnsi"/>
          <w:sz w:val="22"/>
          <w:szCs w:val="22"/>
        </w:rPr>
        <w:t>,</w:t>
      </w:r>
      <w:r w:rsidRPr="004441A4">
        <w:rPr>
          <w:rStyle w:val="normaltextrun"/>
          <w:rFonts w:asciiTheme="minorHAnsi" w:hAnsiTheme="minorHAnsi" w:cstheme="minorHAnsi"/>
          <w:sz w:val="22"/>
          <w:szCs w:val="22"/>
        </w:rPr>
        <w:t xml:space="preserve"> including </w:t>
      </w:r>
      <w:r w:rsidR="000D79BB">
        <w:rPr>
          <w:rStyle w:val="normaltextrun"/>
          <w:rFonts w:asciiTheme="minorHAnsi" w:hAnsiTheme="minorHAnsi" w:cstheme="minorHAnsi"/>
          <w:sz w:val="22"/>
          <w:szCs w:val="22"/>
        </w:rPr>
        <w:t>c</w:t>
      </w:r>
      <w:r w:rsidRPr="004441A4">
        <w:rPr>
          <w:rStyle w:val="normaltextrun"/>
          <w:rFonts w:asciiTheme="minorHAnsi" w:hAnsiTheme="minorHAnsi" w:cstheme="minorHAnsi"/>
          <w:sz w:val="22"/>
          <w:szCs w:val="22"/>
        </w:rPr>
        <w:t xml:space="preserve">ode </w:t>
      </w:r>
      <w:r w:rsidR="000D79BB">
        <w:rPr>
          <w:rStyle w:val="normaltextrun"/>
          <w:rFonts w:asciiTheme="minorHAnsi" w:hAnsiTheme="minorHAnsi" w:cstheme="minorHAnsi"/>
          <w:sz w:val="22"/>
          <w:szCs w:val="22"/>
        </w:rPr>
        <w:t>i</w:t>
      </w:r>
      <w:r w:rsidRPr="004441A4">
        <w:rPr>
          <w:rStyle w:val="normaltextrun"/>
          <w:rFonts w:asciiTheme="minorHAnsi" w:hAnsiTheme="minorHAnsi" w:cstheme="minorHAnsi"/>
          <w:sz w:val="22"/>
          <w:szCs w:val="22"/>
        </w:rPr>
        <w:t xml:space="preserve">mprovements and </w:t>
      </w:r>
      <w:r w:rsidR="000D79BB">
        <w:rPr>
          <w:rStyle w:val="normaltextrun"/>
          <w:rFonts w:asciiTheme="minorHAnsi" w:hAnsiTheme="minorHAnsi" w:cstheme="minorHAnsi"/>
          <w:sz w:val="22"/>
          <w:szCs w:val="22"/>
        </w:rPr>
        <w:t>i</w:t>
      </w:r>
      <w:r w:rsidRPr="004441A4">
        <w:rPr>
          <w:rStyle w:val="normaltextrun"/>
          <w:rFonts w:asciiTheme="minorHAnsi" w:hAnsiTheme="minorHAnsi" w:cstheme="minorHAnsi"/>
          <w:sz w:val="22"/>
          <w:szCs w:val="22"/>
        </w:rPr>
        <w:t xml:space="preserve">mplementation steps around diverting waste from landfills to re-usable second-use type opportunities. </w:t>
      </w:r>
    </w:p>
    <w:p w14:paraId="5805278B" w14:textId="5FE48B67" w:rsidR="0014382A" w:rsidRPr="004441A4" w:rsidRDefault="0014382A" w:rsidP="00E01683">
      <w:pPr>
        <w:pStyle w:val="paragraph"/>
        <w:numPr>
          <w:ilvl w:val="1"/>
          <w:numId w:val="6"/>
        </w:numPr>
        <w:spacing w:before="0" w:beforeAutospacing="0" w:after="0" w:afterAutospacing="0"/>
        <w:rPr>
          <w:rStyle w:val="normaltextrun"/>
          <w:sz w:val="22"/>
          <w:szCs w:val="22"/>
        </w:rPr>
      </w:pPr>
      <w:r w:rsidRPr="004441A4">
        <w:rPr>
          <w:rStyle w:val="normaltextrun"/>
          <w:rFonts w:asciiTheme="minorHAnsi" w:hAnsiTheme="minorHAnsi" w:cstheme="minorHAnsi"/>
          <w:sz w:val="22"/>
          <w:szCs w:val="22"/>
        </w:rPr>
        <w:t xml:space="preserve">Chair Walker shared additional grant funding opportunities for Transit that will </w:t>
      </w:r>
      <w:r w:rsidR="000D79BB">
        <w:rPr>
          <w:rStyle w:val="normaltextrun"/>
          <w:rFonts w:asciiTheme="minorHAnsi" w:hAnsiTheme="minorHAnsi" w:cstheme="minorHAnsi"/>
          <w:sz w:val="22"/>
          <w:szCs w:val="22"/>
        </w:rPr>
        <w:t>g</w:t>
      </w:r>
      <w:r w:rsidRPr="004441A4">
        <w:rPr>
          <w:rStyle w:val="normaltextrun"/>
          <w:rFonts w:asciiTheme="minorHAnsi" w:hAnsiTheme="minorHAnsi" w:cstheme="minorHAnsi"/>
          <w:sz w:val="22"/>
          <w:szCs w:val="22"/>
        </w:rPr>
        <w:t xml:space="preserve">reen the </w:t>
      </w:r>
      <w:r w:rsidR="000D79BB">
        <w:rPr>
          <w:rStyle w:val="normaltextrun"/>
          <w:rFonts w:asciiTheme="minorHAnsi" w:hAnsiTheme="minorHAnsi" w:cstheme="minorHAnsi"/>
          <w:sz w:val="22"/>
          <w:szCs w:val="22"/>
        </w:rPr>
        <w:t>f</w:t>
      </w:r>
      <w:r w:rsidRPr="004441A4">
        <w:rPr>
          <w:rStyle w:val="normaltextrun"/>
          <w:rFonts w:asciiTheme="minorHAnsi" w:hAnsiTheme="minorHAnsi" w:cstheme="minorHAnsi"/>
          <w:sz w:val="22"/>
          <w:szCs w:val="22"/>
        </w:rPr>
        <w:t xml:space="preserve">leet even more. Climate Action Staff at City of Tacoma are available for collaboration and co-planning. </w:t>
      </w:r>
      <w:r w:rsidR="000D79BB">
        <w:rPr>
          <w:rStyle w:val="normaltextrun"/>
          <w:rFonts w:asciiTheme="minorHAnsi" w:hAnsiTheme="minorHAnsi" w:cstheme="minorHAnsi"/>
          <w:sz w:val="22"/>
          <w:szCs w:val="22"/>
        </w:rPr>
        <w:t>The City is u</w:t>
      </w:r>
      <w:r w:rsidRPr="004441A4">
        <w:rPr>
          <w:rStyle w:val="normaltextrun"/>
          <w:rFonts w:asciiTheme="minorHAnsi" w:hAnsiTheme="minorHAnsi" w:cstheme="minorHAnsi"/>
          <w:sz w:val="22"/>
          <w:szCs w:val="22"/>
        </w:rPr>
        <w:t xml:space="preserve">pdating </w:t>
      </w:r>
      <w:r w:rsidR="000D79BB">
        <w:rPr>
          <w:rStyle w:val="normaltextrun"/>
          <w:rFonts w:asciiTheme="minorHAnsi" w:hAnsiTheme="minorHAnsi" w:cstheme="minorHAnsi"/>
          <w:sz w:val="22"/>
          <w:szCs w:val="22"/>
        </w:rPr>
        <w:t xml:space="preserve">its </w:t>
      </w:r>
      <w:r w:rsidRPr="004441A4">
        <w:rPr>
          <w:rStyle w:val="normaltextrun"/>
          <w:rFonts w:asciiTheme="minorHAnsi" w:hAnsiTheme="minorHAnsi" w:cstheme="minorHAnsi"/>
          <w:sz w:val="22"/>
          <w:szCs w:val="22"/>
        </w:rPr>
        <w:t xml:space="preserve">Tree Ordinance in the next couple of weeks and working on </w:t>
      </w:r>
      <w:r w:rsidR="000D79BB">
        <w:rPr>
          <w:rStyle w:val="normaltextrun"/>
          <w:rFonts w:asciiTheme="minorHAnsi" w:hAnsiTheme="minorHAnsi" w:cstheme="minorHAnsi"/>
          <w:sz w:val="22"/>
          <w:szCs w:val="22"/>
        </w:rPr>
        <w:t>an o</w:t>
      </w:r>
      <w:r w:rsidRPr="004441A4">
        <w:rPr>
          <w:rStyle w:val="normaltextrun"/>
          <w:rFonts w:asciiTheme="minorHAnsi" w:hAnsiTheme="minorHAnsi" w:cstheme="minorHAnsi"/>
          <w:sz w:val="22"/>
          <w:szCs w:val="22"/>
        </w:rPr>
        <w:t xml:space="preserve">rdinance for </w:t>
      </w:r>
      <w:r w:rsidR="000D79BB">
        <w:rPr>
          <w:rStyle w:val="normaltextrun"/>
          <w:rFonts w:asciiTheme="minorHAnsi" w:hAnsiTheme="minorHAnsi" w:cstheme="minorHAnsi"/>
          <w:sz w:val="22"/>
          <w:szCs w:val="22"/>
        </w:rPr>
        <w:t>r</w:t>
      </w:r>
      <w:r w:rsidRPr="004441A4">
        <w:rPr>
          <w:rStyle w:val="normaltextrun"/>
          <w:rFonts w:asciiTheme="minorHAnsi" w:hAnsiTheme="minorHAnsi" w:cstheme="minorHAnsi"/>
          <w:sz w:val="22"/>
          <w:szCs w:val="22"/>
        </w:rPr>
        <w:t>ight</w:t>
      </w:r>
      <w:r w:rsidR="000D79BB">
        <w:rPr>
          <w:rStyle w:val="normaltextrun"/>
          <w:rFonts w:asciiTheme="minorHAnsi" w:hAnsiTheme="minorHAnsi" w:cstheme="minorHAnsi"/>
          <w:sz w:val="22"/>
          <w:szCs w:val="22"/>
        </w:rPr>
        <w:t>-</w:t>
      </w:r>
      <w:r w:rsidRPr="004441A4">
        <w:rPr>
          <w:rStyle w:val="normaltextrun"/>
          <w:rFonts w:asciiTheme="minorHAnsi" w:hAnsiTheme="minorHAnsi" w:cstheme="minorHAnsi"/>
          <w:sz w:val="22"/>
          <w:szCs w:val="22"/>
        </w:rPr>
        <w:t>of</w:t>
      </w:r>
      <w:r w:rsidR="000D79BB">
        <w:rPr>
          <w:rStyle w:val="normaltextrun"/>
          <w:rFonts w:asciiTheme="minorHAnsi" w:hAnsiTheme="minorHAnsi" w:cstheme="minorHAnsi"/>
          <w:sz w:val="22"/>
          <w:szCs w:val="22"/>
        </w:rPr>
        <w:t>-w</w:t>
      </w:r>
      <w:r w:rsidRPr="004441A4">
        <w:rPr>
          <w:rStyle w:val="normaltextrun"/>
          <w:rFonts w:asciiTheme="minorHAnsi" w:hAnsiTheme="minorHAnsi" w:cstheme="minorHAnsi"/>
          <w:sz w:val="22"/>
          <w:szCs w:val="22"/>
        </w:rPr>
        <w:t xml:space="preserve">ay </w:t>
      </w:r>
      <w:r w:rsidR="000D79BB">
        <w:rPr>
          <w:rStyle w:val="normaltextrun"/>
          <w:rFonts w:asciiTheme="minorHAnsi" w:hAnsiTheme="minorHAnsi" w:cstheme="minorHAnsi"/>
          <w:sz w:val="22"/>
          <w:szCs w:val="22"/>
        </w:rPr>
        <w:t>t</w:t>
      </w:r>
      <w:r w:rsidRPr="004441A4">
        <w:rPr>
          <w:rStyle w:val="normaltextrun"/>
          <w:rFonts w:asciiTheme="minorHAnsi" w:hAnsiTheme="minorHAnsi" w:cstheme="minorHAnsi"/>
          <w:sz w:val="22"/>
          <w:szCs w:val="22"/>
        </w:rPr>
        <w:t>rees</w:t>
      </w:r>
      <w:r w:rsidR="000D79BB">
        <w:rPr>
          <w:rStyle w:val="normaltextrun"/>
          <w:rFonts w:asciiTheme="minorHAnsi" w:hAnsiTheme="minorHAnsi" w:cstheme="minorHAnsi"/>
          <w:sz w:val="22"/>
          <w:szCs w:val="22"/>
        </w:rPr>
        <w:t>,</w:t>
      </w:r>
      <w:r w:rsidRPr="004441A4">
        <w:rPr>
          <w:rStyle w:val="normaltextrun"/>
          <w:rFonts w:asciiTheme="minorHAnsi" w:hAnsiTheme="minorHAnsi" w:cstheme="minorHAnsi"/>
          <w:sz w:val="22"/>
          <w:szCs w:val="22"/>
        </w:rPr>
        <w:t xml:space="preserve"> and in 2024 will </w:t>
      </w:r>
      <w:proofErr w:type="gramStart"/>
      <w:r w:rsidRPr="004441A4">
        <w:rPr>
          <w:rStyle w:val="normaltextrun"/>
          <w:rFonts w:asciiTheme="minorHAnsi" w:hAnsiTheme="minorHAnsi" w:cstheme="minorHAnsi"/>
          <w:sz w:val="22"/>
          <w:szCs w:val="22"/>
        </w:rPr>
        <w:t>look into</w:t>
      </w:r>
      <w:proofErr w:type="gramEnd"/>
      <w:r w:rsidRPr="004441A4">
        <w:rPr>
          <w:rStyle w:val="normaltextrun"/>
          <w:rFonts w:asciiTheme="minorHAnsi" w:hAnsiTheme="minorHAnsi" w:cstheme="minorHAnsi"/>
          <w:sz w:val="22"/>
          <w:szCs w:val="22"/>
        </w:rPr>
        <w:t xml:space="preserve"> </w:t>
      </w:r>
      <w:r w:rsidR="000D79BB">
        <w:rPr>
          <w:rStyle w:val="normaltextrun"/>
          <w:rFonts w:asciiTheme="minorHAnsi" w:hAnsiTheme="minorHAnsi" w:cstheme="minorHAnsi"/>
          <w:sz w:val="22"/>
          <w:szCs w:val="22"/>
        </w:rPr>
        <w:t>p</w:t>
      </w:r>
      <w:r w:rsidRPr="004441A4">
        <w:rPr>
          <w:rStyle w:val="normaltextrun"/>
          <w:rFonts w:asciiTheme="minorHAnsi" w:hAnsiTheme="minorHAnsi" w:cstheme="minorHAnsi"/>
          <w:sz w:val="22"/>
          <w:szCs w:val="22"/>
        </w:rPr>
        <w:t xml:space="preserve">rivate </w:t>
      </w:r>
      <w:r w:rsidR="000D79BB">
        <w:rPr>
          <w:rStyle w:val="normaltextrun"/>
          <w:rFonts w:asciiTheme="minorHAnsi" w:hAnsiTheme="minorHAnsi" w:cstheme="minorHAnsi"/>
          <w:sz w:val="22"/>
          <w:szCs w:val="22"/>
        </w:rPr>
        <w:t>d</w:t>
      </w:r>
      <w:r w:rsidRPr="004441A4">
        <w:rPr>
          <w:rStyle w:val="normaltextrun"/>
          <w:rFonts w:asciiTheme="minorHAnsi" w:hAnsiTheme="minorHAnsi" w:cstheme="minorHAnsi"/>
          <w:sz w:val="22"/>
          <w:szCs w:val="22"/>
        </w:rPr>
        <w:t xml:space="preserve">evelopment and </w:t>
      </w:r>
      <w:r w:rsidR="000D79BB">
        <w:rPr>
          <w:rStyle w:val="normaltextrun"/>
          <w:rFonts w:asciiTheme="minorHAnsi" w:hAnsiTheme="minorHAnsi" w:cstheme="minorHAnsi"/>
          <w:sz w:val="22"/>
          <w:szCs w:val="22"/>
        </w:rPr>
        <w:t>p</w:t>
      </w:r>
      <w:r w:rsidRPr="004441A4">
        <w:rPr>
          <w:rStyle w:val="normaltextrun"/>
          <w:rFonts w:asciiTheme="minorHAnsi" w:hAnsiTheme="minorHAnsi" w:cstheme="minorHAnsi"/>
          <w:sz w:val="22"/>
          <w:szCs w:val="22"/>
        </w:rPr>
        <w:t xml:space="preserve">rivate </w:t>
      </w:r>
      <w:r w:rsidR="000D79BB">
        <w:rPr>
          <w:rStyle w:val="normaltextrun"/>
          <w:rFonts w:asciiTheme="minorHAnsi" w:hAnsiTheme="minorHAnsi" w:cstheme="minorHAnsi"/>
          <w:sz w:val="22"/>
          <w:szCs w:val="22"/>
        </w:rPr>
        <w:t>p</w:t>
      </w:r>
      <w:r w:rsidRPr="004441A4">
        <w:rPr>
          <w:rStyle w:val="normaltextrun"/>
          <w:rFonts w:asciiTheme="minorHAnsi" w:hAnsiTheme="minorHAnsi" w:cstheme="minorHAnsi"/>
          <w:sz w:val="22"/>
          <w:szCs w:val="22"/>
        </w:rPr>
        <w:t xml:space="preserve">roperty and trees in those spaces. Focused on </w:t>
      </w:r>
      <w:r w:rsidR="000D79BB">
        <w:rPr>
          <w:rStyle w:val="normaltextrun"/>
          <w:rFonts w:asciiTheme="minorHAnsi" w:hAnsiTheme="minorHAnsi" w:cstheme="minorHAnsi"/>
          <w:sz w:val="22"/>
          <w:szCs w:val="22"/>
        </w:rPr>
        <w:t>t</w:t>
      </w:r>
      <w:r w:rsidRPr="004441A4">
        <w:rPr>
          <w:rStyle w:val="normaltextrun"/>
          <w:rFonts w:asciiTheme="minorHAnsi" w:hAnsiTheme="minorHAnsi" w:cstheme="minorHAnsi"/>
          <w:sz w:val="22"/>
          <w:szCs w:val="22"/>
        </w:rPr>
        <w:t xml:space="preserve">ree </w:t>
      </w:r>
      <w:r w:rsidR="000D79BB">
        <w:rPr>
          <w:rStyle w:val="normaltextrun"/>
          <w:rFonts w:asciiTheme="minorHAnsi" w:hAnsiTheme="minorHAnsi" w:cstheme="minorHAnsi"/>
          <w:sz w:val="22"/>
          <w:szCs w:val="22"/>
        </w:rPr>
        <w:t>c</w:t>
      </w:r>
      <w:r w:rsidRPr="004441A4">
        <w:rPr>
          <w:rStyle w:val="normaltextrun"/>
          <w:rFonts w:asciiTheme="minorHAnsi" w:hAnsiTheme="minorHAnsi" w:cstheme="minorHAnsi"/>
          <w:sz w:val="22"/>
          <w:szCs w:val="22"/>
        </w:rPr>
        <w:t xml:space="preserve">anopy and </w:t>
      </w:r>
      <w:r w:rsidR="000D79BB">
        <w:rPr>
          <w:rStyle w:val="normaltextrun"/>
          <w:rFonts w:asciiTheme="minorHAnsi" w:hAnsiTheme="minorHAnsi" w:cstheme="minorHAnsi"/>
          <w:sz w:val="22"/>
          <w:szCs w:val="22"/>
        </w:rPr>
        <w:t>t</w:t>
      </w:r>
      <w:r w:rsidRPr="004441A4">
        <w:rPr>
          <w:rStyle w:val="normaltextrun"/>
          <w:rFonts w:asciiTheme="minorHAnsi" w:hAnsiTheme="minorHAnsi" w:cstheme="minorHAnsi"/>
          <w:sz w:val="22"/>
          <w:szCs w:val="22"/>
        </w:rPr>
        <w:t xml:space="preserve">ree </w:t>
      </w:r>
      <w:r w:rsidR="000D79BB">
        <w:rPr>
          <w:rStyle w:val="normaltextrun"/>
          <w:rFonts w:asciiTheme="minorHAnsi" w:hAnsiTheme="minorHAnsi" w:cstheme="minorHAnsi"/>
          <w:sz w:val="22"/>
          <w:szCs w:val="22"/>
        </w:rPr>
        <w:t>c</w:t>
      </w:r>
      <w:r w:rsidRPr="004441A4">
        <w:rPr>
          <w:rStyle w:val="normaltextrun"/>
          <w:rFonts w:asciiTheme="minorHAnsi" w:hAnsiTheme="minorHAnsi" w:cstheme="minorHAnsi"/>
          <w:sz w:val="22"/>
          <w:szCs w:val="22"/>
        </w:rPr>
        <w:t>overage and partnerships with Metro Parks and JMAC.</w:t>
      </w:r>
    </w:p>
    <w:p w14:paraId="3A751492" w14:textId="4BE870D5" w:rsidR="0014382A" w:rsidRPr="004441A4" w:rsidRDefault="0014382A" w:rsidP="00E01683">
      <w:pPr>
        <w:pStyle w:val="paragraph"/>
        <w:numPr>
          <w:ilvl w:val="1"/>
          <w:numId w:val="6"/>
        </w:numPr>
        <w:spacing w:before="0" w:beforeAutospacing="0" w:after="0" w:afterAutospacing="0"/>
        <w:rPr>
          <w:rStyle w:val="normaltextrun"/>
          <w:sz w:val="22"/>
          <w:szCs w:val="22"/>
        </w:rPr>
      </w:pPr>
      <w:r w:rsidRPr="004441A4">
        <w:rPr>
          <w:rStyle w:val="normaltextrun"/>
          <w:rFonts w:asciiTheme="minorHAnsi" w:hAnsiTheme="minorHAnsi" w:cstheme="minorHAnsi"/>
          <w:sz w:val="22"/>
          <w:szCs w:val="22"/>
        </w:rPr>
        <w:t xml:space="preserve">Commissioner Smith shared that Metro Parks is working on a new Climate Action Plan and it will be ready for roll out in Spring 2024. Looking forward to sharing updates. </w:t>
      </w:r>
    </w:p>
    <w:p w14:paraId="76F5EAC0" w14:textId="186CFC44" w:rsidR="0014382A" w:rsidRPr="004441A4" w:rsidRDefault="0053499F" w:rsidP="00E01683">
      <w:pPr>
        <w:pStyle w:val="paragraph"/>
        <w:numPr>
          <w:ilvl w:val="1"/>
          <w:numId w:val="6"/>
        </w:numPr>
        <w:spacing w:before="0" w:beforeAutospacing="0" w:after="0" w:afterAutospacing="0"/>
        <w:rPr>
          <w:rStyle w:val="normaltextrun"/>
          <w:sz w:val="22"/>
          <w:szCs w:val="22"/>
        </w:rPr>
      </w:pPr>
      <w:r w:rsidRPr="004441A4">
        <w:rPr>
          <w:rStyle w:val="normaltextrun"/>
          <w:rFonts w:asciiTheme="minorHAnsi" w:hAnsiTheme="minorHAnsi" w:cstheme="minorHAnsi"/>
          <w:sz w:val="22"/>
          <w:szCs w:val="22"/>
        </w:rPr>
        <w:t xml:space="preserve">Commissioner </w:t>
      </w:r>
      <w:r w:rsidR="009808D4" w:rsidRPr="004441A4">
        <w:rPr>
          <w:rStyle w:val="normaltextrun"/>
          <w:rFonts w:asciiTheme="minorHAnsi" w:hAnsiTheme="minorHAnsi" w:cstheme="minorHAnsi"/>
          <w:sz w:val="22"/>
          <w:szCs w:val="22"/>
        </w:rPr>
        <w:t xml:space="preserve">Ayala </w:t>
      </w:r>
      <w:r w:rsidRPr="004441A4">
        <w:rPr>
          <w:rStyle w:val="normaltextrun"/>
          <w:rFonts w:asciiTheme="minorHAnsi" w:hAnsiTheme="minorHAnsi" w:cstheme="minorHAnsi"/>
          <w:sz w:val="22"/>
          <w:szCs w:val="22"/>
        </w:rPr>
        <w:t xml:space="preserve">shared a </w:t>
      </w:r>
      <w:r w:rsidR="000D79BB">
        <w:rPr>
          <w:rStyle w:val="normaltextrun"/>
          <w:rFonts w:asciiTheme="minorHAnsi" w:hAnsiTheme="minorHAnsi" w:cstheme="minorHAnsi"/>
          <w:sz w:val="22"/>
          <w:szCs w:val="22"/>
        </w:rPr>
        <w:t>City of Tacoma</w:t>
      </w:r>
      <w:r w:rsidRPr="004441A4">
        <w:rPr>
          <w:rStyle w:val="normaltextrun"/>
          <w:rFonts w:asciiTheme="minorHAnsi" w:hAnsiTheme="minorHAnsi" w:cstheme="minorHAnsi"/>
          <w:sz w:val="22"/>
          <w:szCs w:val="22"/>
        </w:rPr>
        <w:t xml:space="preserve"> </w:t>
      </w:r>
      <w:r w:rsidR="000D79BB">
        <w:rPr>
          <w:rStyle w:val="normaltextrun"/>
          <w:rFonts w:asciiTheme="minorHAnsi" w:hAnsiTheme="minorHAnsi" w:cstheme="minorHAnsi"/>
          <w:sz w:val="22"/>
          <w:szCs w:val="22"/>
        </w:rPr>
        <w:t>t</w:t>
      </w:r>
      <w:r w:rsidRPr="004441A4">
        <w:rPr>
          <w:rStyle w:val="normaltextrun"/>
          <w:rFonts w:asciiTheme="minorHAnsi" w:hAnsiTheme="minorHAnsi" w:cstheme="minorHAnsi"/>
          <w:sz w:val="22"/>
          <w:szCs w:val="22"/>
        </w:rPr>
        <w:t xml:space="preserve">ree </w:t>
      </w:r>
      <w:r w:rsidR="000D79BB">
        <w:rPr>
          <w:rStyle w:val="normaltextrun"/>
          <w:rFonts w:asciiTheme="minorHAnsi" w:hAnsiTheme="minorHAnsi" w:cstheme="minorHAnsi"/>
          <w:sz w:val="22"/>
          <w:szCs w:val="22"/>
        </w:rPr>
        <w:t>o</w:t>
      </w:r>
      <w:r w:rsidRPr="004441A4">
        <w:rPr>
          <w:rStyle w:val="normaltextrun"/>
          <w:rFonts w:asciiTheme="minorHAnsi" w:hAnsiTheme="minorHAnsi" w:cstheme="minorHAnsi"/>
          <w:sz w:val="22"/>
          <w:szCs w:val="22"/>
        </w:rPr>
        <w:t xml:space="preserve">rdinance </w:t>
      </w:r>
      <w:r w:rsidR="000D79BB">
        <w:rPr>
          <w:rStyle w:val="normaltextrun"/>
          <w:rFonts w:asciiTheme="minorHAnsi" w:hAnsiTheme="minorHAnsi" w:cstheme="minorHAnsi"/>
          <w:sz w:val="22"/>
          <w:szCs w:val="22"/>
        </w:rPr>
        <w:t>p</w:t>
      </w:r>
      <w:r w:rsidRPr="004441A4">
        <w:rPr>
          <w:rStyle w:val="normaltextrun"/>
          <w:rFonts w:asciiTheme="minorHAnsi" w:hAnsiTheme="minorHAnsi" w:cstheme="minorHAnsi"/>
          <w:sz w:val="22"/>
          <w:szCs w:val="22"/>
        </w:rPr>
        <w:t xml:space="preserve">resentation </w:t>
      </w:r>
      <w:r w:rsidR="000D79BB">
        <w:rPr>
          <w:rStyle w:val="normaltextrun"/>
          <w:rFonts w:asciiTheme="minorHAnsi" w:hAnsiTheme="minorHAnsi" w:cstheme="minorHAnsi"/>
          <w:sz w:val="22"/>
          <w:szCs w:val="22"/>
        </w:rPr>
        <w:t>n</w:t>
      </w:r>
      <w:r w:rsidRPr="004441A4">
        <w:rPr>
          <w:rStyle w:val="normaltextrun"/>
          <w:rFonts w:asciiTheme="minorHAnsi" w:hAnsiTheme="minorHAnsi" w:cstheme="minorHAnsi"/>
          <w:sz w:val="22"/>
          <w:szCs w:val="22"/>
        </w:rPr>
        <w:t xml:space="preserve">ote on considerations around </w:t>
      </w:r>
      <w:r w:rsidR="000D79BB">
        <w:rPr>
          <w:rStyle w:val="normaltextrun"/>
          <w:rFonts w:asciiTheme="minorHAnsi" w:hAnsiTheme="minorHAnsi" w:cstheme="minorHAnsi"/>
          <w:sz w:val="22"/>
          <w:szCs w:val="22"/>
        </w:rPr>
        <w:t>e</w:t>
      </w:r>
      <w:r w:rsidRPr="004441A4">
        <w:rPr>
          <w:rStyle w:val="normaltextrun"/>
          <w:rFonts w:asciiTheme="minorHAnsi" w:hAnsiTheme="minorHAnsi" w:cstheme="minorHAnsi"/>
          <w:sz w:val="22"/>
          <w:szCs w:val="22"/>
        </w:rPr>
        <w:t xml:space="preserve">missions and </w:t>
      </w:r>
      <w:r w:rsidR="000D79BB">
        <w:rPr>
          <w:rStyle w:val="normaltextrun"/>
          <w:rFonts w:asciiTheme="minorHAnsi" w:hAnsiTheme="minorHAnsi" w:cstheme="minorHAnsi"/>
          <w:sz w:val="22"/>
          <w:szCs w:val="22"/>
        </w:rPr>
        <w:t>p</w:t>
      </w:r>
      <w:r w:rsidR="0014382A" w:rsidRPr="004441A4">
        <w:rPr>
          <w:rStyle w:val="normaltextrun"/>
          <w:rFonts w:asciiTheme="minorHAnsi" w:hAnsiTheme="minorHAnsi" w:cstheme="minorHAnsi"/>
          <w:sz w:val="22"/>
          <w:szCs w:val="22"/>
        </w:rPr>
        <w:t>rocurement process</w:t>
      </w:r>
      <w:r w:rsidRPr="004441A4">
        <w:rPr>
          <w:rStyle w:val="normaltextrun"/>
          <w:rFonts w:asciiTheme="minorHAnsi" w:hAnsiTheme="minorHAnsi" w:cstheme="minorHAnsi"/>
          <w:sz w:val="22"/>
          <w:szCs w:val="22"/>
        </w:rPr>
        <w:t>es in contracts</w:t>
      </w:r>
      <w:r w:rsidR="0014382A" w:rsidRPr="004441A4">
        <w:rPr>
          <w:rStyle w:val="normaltextrun"/>
          <w:rFonts w:asciiTheme="minorHAnsi" w:hAnsiTheme="minorHAnsi" w:cstheme="minorHAnsi"/>
          <w:sz w:val="22"/>
          <w:szCs w:val="22"/>
        </w:rPr>
        <w:t xml:space="preserve"> and </w:t>
      </w:r>
      <w:r w:rsidRPr="004441A4">
        <w:rPr>
          <w:rStyle w:val="normaltextrun"/>
          <w:rFonts w:asciiTheme="minorHAnsi" w:hAnsiTheme="minorHAnsi" w:cstheme="minorHAnsi"/>
          <w:sz w:val="22"/>
          <w:szCs w:val="22"/>
        </w:rPr>
        <w:t>partnerships</w:t>
      </w:r>
      <w:r w:rsidR="0014382A" w:rsidRPr="004441A4">
        <w:rPr>
          <w:rStyle w:val="normaltextrun"/>
          <w:rFonts w:asciiTheme="minorHAnsi" w:hAnsiTheme="minorHAnsi" w:cstheme="minorHAnsi"/>
          <w:sz w:val="22"/>
          <w:szCs w:val="22"/>
        </w:rPr>
        <w:t xml:space="preserve">. </w:t>
      </w:r>
      <w:r w:rsidRPr="004441A4">
        <w:rPr>
          <w:rStyle w:val="normaltextrun"/>
          <w:rFonts w:asciiTheme="minorHAnsi" w:hAnsiTheme="minorHAnsi" w:cstheme="minorHAnsi"/>
          <w:sz w:val="22"/>
          <w:szCs w:val="22"/>
        </w:rPr>
        <w:t xml:space="preserve">There is an </w:t>
      </w:r>
      <w:r w:rsidR="000D79BB">
        <w:rPr>
          <w:rStyle w:val="normaltextrun"/>
          <w:rFonts w:asciiTheme="minorHAnsi" w:hAnsiTheme="minorHAnsi" w:cstheme="minorHAnsi"/>
          <w:sz w:val="22"/>
          <w:szCs w:val="22"/>
        </w:rPr>
        <w:t>o</w:t>
      </w:r>
      <w:r w:rsidRPr="004441A4">
        <w:rPr>
          <w:rStyle w:val="normaltextrun"/>
          <w:rFonts w:asciiTheme="minorHAnsi" w:hAnsiTheme="minorHAnsi" w:cstheme="minorHAnsi"/>
          <w:sz w:val="22"/>
          <w:szCs w:val="22"/>
        </w:rPr>
        <w:t xml:space="preserve">pportunity to reduce emissions by contracting with local partners and reducing fuel usage </w:t>
      </w:r>
      <w:r w:rsidR="000D79BB">
        <w:rPr>
          <w:rStyle w:val="normaltextrun"/>
          <w:rFonts w:asciiTheme="minorHAnsi" w:hAnsiTheme="minorHAnsi" w:cstheme="minorHAnsi"/>
          <w:sz w:val="22"/>
          <w:szCs w:val="22"/>
        </w:rPr>
        <w:t>and</w:t>
      </w:r>
      <w:r w:rsidRPr="004441A4">
        <w:rPr>
          <w:rStyle w:val="normaltextrun"/>
          <w:rFonts w:asciiTheme="minorHAnsi" w:hAnsiTheme="minorHAnsi" w:cstheme="minorHAnsi"/>
          <w:sz w:val="22"/>
          <w:szCs w:val="22"/>
        </w:rPr>
        <w:t xml:space="preserve"> emissions from travel </w:t>
      </w:r>
      <w:r w:rsidR="000D79BB">
        <w:rPr>
          <w:rStyle w:val="normaltextrun"/>
          <w:rFonts w:asciiTheme="minorHAnsi" w:hAnsiTheme="minorHAnsi" w:cstheme="minorHAnsi"/>
          <w:sz w:val="22"/>
          <w:szCs w:val="22"/>
        </w:rPr>
        <w:t>and</w:t>
      </w:r>
      <w:r w:rsidRPr="004441A4">
        <w:rPr>
          <w:rStyle w:val="normaltextrun"/>
          <w:rFonts w:asciiTheme="minorHAnsi" w:hAnsiTheme="minorHAnsi" w:cstheme="minorHAnsi"/>
          <w:sz w:val="22"/>
          <w:szCs w:val="22"/>
        </w:rPr>
        <w:t xml:space="preserve"> transport. Working to </w:t>
      </w:r>
      <w:r w:rsidR="000D79BB">
        <w:rPr>
          <w:rStyle w:val="normaltextrun"/>
          <w:rFonts w:asciiTheme="minorHAnsi" w:hAnsiTheme="minorHAnsi" w:cstheme="minorHAnsi"/>
          <w:sz w:val="22"/>
          <w:szCs w:val="22"/>
        </w:rPr>
        <w:t>a</w:t>
      </w:r>
      <w:r w:rsidRPr="004441A4">
        <w:rPr>
          <w:rStyle w:val="normaltextrun"/>
          <w:rFonts w:asciiTheme="minorHAnsi" w:hAnsiTheme="minorHAnsi" w:cstheme="minorHAnsi"/>
          <w:sz w:val="22"/>
          <w:szCs w:val="22"/>
        </w:rPr>
        <w:t xml:space="preserve">lign shared procurement values around </w:t>
      </w:r>
      <w:r w:rsidR="000D79BB">
        <w:rPr>
          <w:rStyle w:val="normaltextrun"/>
          <w:rFonts w:asciiTheme="minorHAnsi" w:hAnsiTheme="minorHAnsi" w:cstheme="minorHAnsi"/>
          <w:sz w:val="22"/>
          <w:szCs w:val="22"/>
        </w:rPr>
        <w:t>l</w:t>
      </w:r>
      <w:r w:rsidRPr="004441A4">
        <w:rPr>
          <w:rStyle w:val="normaltextrun"/>
          <w:rFonts w:asciiTheme="minorHAnsi" w:hAnsiTheme="minorHAnsi" w:cstheme="minorHAnsi"/>
          <w:sz w:val="22"/>
          <w:szCs w:val="22"/>
        </w:rPr>
        <w:t xml:space="preserve">ocal </w:t>
      </w:r>
      <w:r w:rsidR="000D79BB">
        <w:rPr>
          <w:rStyle w:val="normaltextrun"/>
          <w:rFonts w:asciiTheme="minorHAnsi" w:hAnsiTheme="minorHAnsi" w:cstheme="minorHAnsi"/>
          <w:sz w:val="22"/>
          <w:szCs w:val="22"/>
        </w:rPr>
        <w:t>w</w:t>
      </w:r>
      <w:r w:rsidRPr="004441A4">
        <w:rPr>
          <w:rStyle w:val="normaltextrun"/>
          <w:rFonts w:asciiTheme="minorHAnsi" w:hAnsiTheme="minorHAnsi" w:cstheme="minorHAnsi"/>
          <w:sz w:val="22"/>
          <w:szCs w:val="22"/>
        </w:rPr>
        <w:t xml:space="preserve">orkforces, </w:t>
      </w:r>
      <w:r w:rsidR="000D79BB">
        <w:rPr>
          <w:rStyle w:val="normaltextrun"/>
          <w:rFonts w:asciiTheme="minorHAnsi" w:hAnsiTheme="minorHAnsi" w:cstheme="minorHAnsi"/>
          <w:sz w:val="22"/>
          <w:szCs w:val="22"/>
        </w:rPr>
        <w:t>w</w:t>
      </w:r>
      <w:r w:rsidR="0014382A" w:rsidRPr="004441A4">
        <w:rPr>
          <w:rStyle w:val="normaltextrun"/>
          <w:rFonts w:asciiTheme="minorHAnsi" w:hAnsiTheme="minorHAnsi" w:cstheme="minorHAnsi"/>
          <w:sz w:val="22"/>
          <w:szCs w:val="22"/>
        </w:rPr>
        <w:t xml:space="preserve">orkforce </w:t>
      </w:r>
      <w:r w:rsidR="000D79BB">
        <w:rPr>
          <w:rStyle w:val="normaltextrun"/>
          <w:rFonts w:asciiTheme="minorHAnsi" w:hAnsiTheme="minorHAnsi" w:cstheme="minorHAnsi"/>
          <w:sz w:val="22"/>
          <w:szCs w:val="22"/>
        </w:rPr>
        <w:t>d</w:t>
      </w:r>
      <w:r w:rsidR="0014382A" w:rsidRPr="004441A4">
        <w:rPr>
          <w:rStyle w:val="normaltextrun"/>
          <w:rFonts w:asciiTheme="minorHAnsi" w:hAnsiTheme="minorHAnsi" w:cstheme="minorHAnsi"/>
          <w:sz w:val="22"/>
          <w:szCs w:val="22"/>
        </w:rPr>
        <w:t>evelopment</w:t>
      </w:r>
      <w:r w:rsidRPr="004441A4">
        <w:rPr>
          <w:rStyle w:val="normaltextrun"/>
          <w:rFonts w:asciiTheme="minorHAnsi" w:hAnsiTheme="minorHAnsi" w:cstheme="minorHAnsi"/>
          <w:sz w:val="22"/>
          <w:szCs w:val="22"/>
        </w:rPr>
        <w:t xml:space="preserve"> and </w:t>
      </w:r>
      <w:r w:rsidR="000D79BB">
        <w:rPr>
          <w:rStyle w:val="normaltextrun"/>
          <w:rFonts w:asciiTheme="minorHAnsi" w:hAnsiTheme="minorHAnsi" w:cstheme="minorHAnsi"/>
          <w:sz w:val="22"/>
          <w:szCs w:val="22"/>
        </w:rPr>
        <w:t>l</w:t>
      </w:r>
      <w:r w:rsidRPr="004441A4">
        <w:rPr>
          <w:rStyle w:val="normaltextrun"/>
          <w:rFonts w:asciiTheme="minorHAnsi" w:hAnsiTheme="minorHAnsi" w:cstheme="minorHAnsi"/>
          <w:sz w:val="22"/>
          <w:szCs w:val="22"/>
        </w:rPr>
        <w:t xml:space="preserve">ocal </w:t>
      </w:r>
      <w:r w:rsidR="000D79BB">
        <w:rPr>
          <w:rStyle w:val="normaltextrun"/>
          <w:rFonts w:asciiTheme="minorHAnsi" w:hAnsiTheme="minorHAnsi" w:cstheme="minorHAnsi"/>
          <w:sz w:val="22"/>
          <w:szCs w:val="22"/>
        </w:rPr>
        <w:t>b</w:t>
      </w:r>
      <w:r w:rsidRPr="004441A4">
        <w:rPr>
          <w:rStyle w:val="normaltextrun"/>
          <w:rFonts w:asciiTheme="minorHAnsi" w:hAnsiTheme="minorHAnsi" w:cstheme="minorHAnsi"/>
          <w:sz w:val="22"/>
          <w:szCs w:val="22"/>
        </w:rPr>
        <w:t>usinesses</w:t>
      </w:r>
      <w:r w:rsidR="0014382A" w:rsidRPr="004441A4">
        <w:rPr>
          <w:rStyle w:val="normaltextrun"/>
          <w:rFonts w:asciiTheme="minorHAnsi" w:hAnsiTheme="minorHAnsi" w:cstheme="minorHAnsi"/>
          <w:sz w:val="22"/>
          <w:szCs w:val="22"/>
        </w:rPr>
        <w:t>.</w:t>
      </w:r>
      <w:r w:rsidRPr="004441A4">
        <w:rPr>
          <w:rStyle w:val="normaltextrun"/>
          <w:rFonts w:asciiTheme="minorHAnsi" w:hAnsiTheme="minorHAnsi" w:cstheme="minorHAnsi"/>
          <w:sz w:val="22"/>
          <w:szCs w:val="22"/>
        </w:rPr>
        <w:t xml:space="preserve"> Thinking long-term about </w:t>
      </w:r>
      <w:r w:rsidR="000D79BB">
        <w:rPr>
          <w:rStyle w:val="normaltextrun"/>
          <w:rFonts w:asciiTheme="minorHAnsi" w:hAnsiTheme="minorHAnsi" w:cstheme="minorHAnsi"/>
          <w:sz w:val="22"/>
          <w:szCs w:val="22"/>
        </w:rPr>
        <w:t>s</w:t>
      </w:r>
      <w:r w:rsidRPr="004441A4">
        <w:rPr>
          <w:rStyle w:val="normaltextrun"/>
          <w:rFonts w:asciiTheme="minorHAnsi" w:hAnsiTheme="minorHAnsi" w:cstheme="minorHAnsi"/>
          <w:sz w:val="22"/>
          <w:szCs w:val="22"/>
        </w:rPr>
        <w:t xml:space="preserve">ustainability and </w:t>
      </w:r>
      <w:r w:rsidR="000D79BB">
        <w:rPr>
          <w:rStyle w:val="normaltextrun"/>
          <w:rFonts w:asciiTheme="minorHAnsi" w:hAnsiTheme="minorHAnsi" w:cstheme="minorHAnsi"/>
          <w:sz w:val="22"/>
          <w:szCs w:val="22"/>
        </w:rPr>
        <w:t>e</w:t>
      </w:r>
      <w:r w:rsidRPr="004441A4">
        <w:rPr>
          <w:rStyle w:val="normaltextrun"/>
          <w:rFonts w:asciiTheme="minorHAnsi" w:hAnsiTheme="minorHAnsi" w:cstheme="minorHAnsi"/>
          <w:sz w:val="22"/>
          <w:szCs w:val="22"/>
        </w:rPr>
        <w:t xml:space="preserve">missions processes. Assessing collective impact </w:t>
      </w:r>
      <w:r w:rsidR="000D79BB">
        <w:rPr>
          <w:rStyle w:val="normaltextrun"/>
          <w:rFonts w:asciiTheme="minorHAnsi" w:hAnsiTheme="minorHAnsi" w:cstheme="minorHAnsi"/>
          <w:sz w:val="22"/>
          <w:szCs w:val="22"/>
        </w:rPr>
        <w:t>q</w:t>
      </w:r>
      <w:r w:rsidRPr="004441A4">
        <w:rPr>
          <w:rStyle w:val="normaltextrun"/>
          <w:rFonts w:asciiTheme="minorHAnsi" w:hAnsiTheme="minorHAnsi" w:cstheme="minorHAnsi"/>
          <w:sz w:val="22"/>
          <w:szCs w:val="22"/>
        </w:rPr>
        <w:t xml:space="preserve">uality </w:t>
      </w:r>
      <w:r w:rsidR="000D79BB">
        <w:rPr>
          <w:rStyle w:val="normaltextrun"/>
          <w:rFonts w:asciiTheme="minorHAnsi" w:hAnsiTheme="minorHAnsi" w:cstheme="minorHAnsi"/>
          <w:sz w:val="22"/>
          <w:szCs w:val="22"/>
        </w:rPr>
        <w:t>i</w:t>
      </w:r>
      <w:r w:rsidRPr="004441A4">
        <w:rPr>
          <w:rStyle w:val="normaltextrun"/>
          <w:rFonts w:asciiTheme="minorHAnsi" w:hAnsiTheme="minorHAnsi" w:cstheme="minorHAnsi"/>
          <w:sz w:val="22"/>
          <w:szCs w:val="22"/>
        </w:rPr>
        <w:t xml:space="preserve">mprovement strategies and opportunities including </w:t>
      </w:r>
      <w:r w:rsidR="000D79BB">
        <w:rPr>
          <w:rStyle w:val="normaltextrun"/>
          <w:rFonts w:asciiTheme="minorHAnsi" w:hAnsiTheme="minorHAnsi" w:cstheme="minorHAnsi"/>
          <w:sz w:val="22"/>
          <w:szCs w:val="22"/>
        </w:rPr>
        <w:t>e</w:t>
      </w:r>
      <w:r w:rsidRPr="004441A4">
        <w:rPr>
          <w:rStyle w:val="normaltextrun"/>
          <w:rFonts w:asciiTheme="minorHAnsi" w:hAnsiTheme="minorHAnsi" w:cstheme="minorHAnsi"/>
          <w:sz w:val="22"/>
          <w:szCs w:val="22"/>
        </w:rPr>
        <w:t xml:space="preserve">xtended </w:t>
      </w:r>
      <w:r w:rsidR="000D79BB">
        <w:rPr>
          <w:rStyle w:val="normaltextrun"/>
          <w:rFonts w:asciiTheme="minorHAnsi" w:hAnsiTheme="minorHAnsi" w:cstheme="minorHAnsi"/>
          <w:sz w:val="22"/>
          <w:szCs w:val="22"/>
        </w:rPr>
        <w:t>c</w:t>
      </w:r>
      <w:r w:rsidRPr="004441A4">
        <w:rPr>
          <w:rStyle w:val="normaltextrun"/>
          <w:rFonts w:asciiTheme="minorHAnsi" w:hAnsiTheme="minorHAnsi" w:cstheme="minorHAnsi"/>
          <w:sz w:val="22"/>
          <w:szCs w:val="22"/>
        </w:rPr>
        <w:t xml:space="preserve">ontracting with local partners to strengthen local economy and reduce emissions over time. </w:t>
      </w:r>
      <w:r w:rsidR="0014382A" w:rsidRPr="004441A4">
        <w:rPr>
          <w:rStyle w:val="normaltextrun"/>
          <w:rFonts w:asciiTheme="minorHAnsi" w:hAnsiTheme="minorHAnsi" w:cstheme="minorHAnsi"/>
          <w:sz w:val="22"/>
          <w:szCs w:val="22"/>
        </w:rPr>
        <w:t xml:space="preserve"> </w:t>
      </w:r>
    </w:p>
    <w:p w14:paraId="7349951D" w14:textId="77777777" w:rsidR="00D467F1" w:rsidRPr="004441A4" w:rsidRDefault="00D467F1" w:rsidP="00D467F1">
      <w:pPr>
        <w:pStyle w:val="paragraph"/>
        <w:spacing w:before="0" w:beforeAutospacing="0" w:after="0" w:afterAutospacing="0"/>
        <w:ind w:left="720"/>
        <w:rPr>
          <w:rStyle w:val="normaltextrun"/>
          <w:rFonts w:asciiTheme="minorHAnsi" w:hAnsiTheme="minorHAnsi" w:cstheme="minorHAnsi"/>
          <w:sz w:val="22"/>
          <w:szCs w:val="22"/>
        </w:rPr>
      </w:pPr>
    </w:p>
    <w:p w14:paraId="68EA66B4" w14:textId="5CFC3565" w:rsidR="00D467F1" w:rsidRPr="004441A4" w:rsidRDefault="00D467F1" w:rsidP="00D467F1">
      <w:pPr>
        <w:pStyle w:val="paragraph"/>
        <w:numPr>
          <w:ilvl w:val="0"/>
          <w:numId w:val="6"/>
        </w:numPr>
        <w:tabs>
          <w:tab w:val="clear" w:pos="720"/>
          <w:tab w:val="num" w:pos="-360"/>
        </w:tabs>
        <w:spacing w:before="0" w:beforeAutospacing="0" w:after="0" w:afterAutospacing="0"/>
        <w:ind w:firstLine="0"/>
        <w:contextualSpacing/>
        <w:rPr>
          <w:rStyle w:val="normaltextrun"/>
          <w:rFonts w:asciiTheme="minorHAnsi" w:hAnsiTheme="minorHAnsi" w:cstheme="minorHAnsi"/>
          <w:sz w:val="22"/>
          <w:szCs w:val="22"/>
        </w:rPr>
      </w:pPr>
      <w:r w:rsidRPr="004441A4">
        <w:rPr>
          <w:rStyle w:val="normaltextrun"/>
          <w:rFonts w:asciiTheme="minorHAnsi" w:hAnsiTheme="minorHAnsi" w:cstheme="minorHAnsi"/>
          <w:sz w:val="22"/>
          <w:szCs w:val="22"/>
          <w:u w:val="single"/>
        </w:rPr>
        <w:t>Equity Action Collaborative Update</w:t>
      </w:r>
      <w:r w:rsidRPr="004441A4">
        <w:rPr>
          <w:rStyle w:val="normaltextrun"/>
          <w:rFonts w:asciiTheme="minorHAnsi" w:hAnsiTheme="minorHAnsi" w:cstheme="minorHAnsi"/>
          <w:sz w:val="22"/>
          <w:szCs w:val="22"/>
        </w:rPr>
        <w:t xml:space="preserve">: </w:t>
      </w:r>
      <w:r w:rsidR="00BB40F1" w:rsidRPr="004441A4">
        <w:rPr>
          <w:rStyle w:val="eop"/>
          <w:rFonts w:asciiTheme="minorHAnsi" w:hAnsiTheme="minorHAnsi" w:cstheme="minorHAnsi"/>
          <w:sz w:val="22"/>
          <w:szCs w:val="22"/>
        </w:rPr>
        <w:t>Ren</w:t>
      </w:r>
      <w:r w:rsidR="00BB40F1" w:rsidRPr="004441A4">
        <w:rPr>
          <w:rStyle w:val="eop"/>
          <w:rFonts w:ascii="Calibri" w:hAnsi="Calibri" w:cs="Calibri"/>
          <w:sz w:val="22"/>
          <w:szCs w:val="22"/>
        </w:rPr>
        <w:t>é</w:t>
      </w:r>
      <w:r w:rsidR="00BB40F1" w:rsidRPr="004441A4">
        <w:rPr>
          <w:rStyle w:val="eop"/>
          <w:rFonts w:asciiTheme="minorHAnsi" w:hAnsiTheme="minorHAnsi" w:cstheme="minorHAnsi"/>
          <w:sz w:val="22"/>
          <w:szCs w:val="22"/>
        </w:rPr>
        <w:t>e</w:t>
      </w:r>
      <w:r w:rsidRPr="004441A4">
        <w:rPr>
          <w:rStyle w:val="eop"/>
          <w:rFonts w:asciiTheme="minorHAnsi" w:hAnsiTheme="minorHAnsi" w:cstheme="minorHAnsi"/>
          <w:sz w:val="22"/>
          <w:szCs w:val="22"/>
        </w:rPr>
        <w:t xml:space="preserve"> Meschi from the Equity Action Collaborative shared an update on efforts to leverage community expertise in supporting the Ukrainian refugee population in Pierce County, including Community Health Workers and Cultural Ambassadors.</w:t>
      </w:r>
      <w:r w:rsidRPr="004441A4">
        <w:rPr>
          <w:rStyle w:val="normaltextrun"/>
          <w:rFonts w:asciiTheme="minorHAnsi" w:hAnsiTheme="minorHAnsi" w:cstheme="minorHAnsi"/>
          <w:sz w:val="22"/>
          <w:szCs w:val="22"/>
        </w:rPr>
        <w:t xml:space="preserve"> </w:t>
      </w:r>
      <w:r w:rsidRPr="004441A4">
        <w:rPr>
          <w:rStyle w:val="normaltextrun"/>
          <w:rFonts w:asciiTheme="minorHAnsi" w:hAnsiTheme="minorHAnsi" w:cstheme="minorHAnsi"/>
          <w:b/>
          <w:bCs/>
          <w:sz w:val="22"/>
          <w:szCs w:val="22"/>
        </w:rPr>
        <w:t>How is your organization engaging with the Equity Action Collaborative in the coming year?</w:t>
      </w:r>
    </w:p>
    <w:p w14:paraId="52994240" w14:textId="7EC392ED" w:rsidR="000C5E17" w:rsidRPr="004441A4" w:rsidRDefault="000C5E17" w:rsidP="000C5E17">
      <w:pPr>
        <w:pStyle w:val="paragraph"/>
        <w:numPr>
          <w:ilvl w:val="1"/>
          <w:numId w:val="6"/>
        </w:numPr>
        <w:spacing w:before="0" w:beforeAutospacing="0" w:after="0" w:afterAutospacing="0"/>
        <w:contextualSpacing/>
        <w:rPr>
          <w:rStyle w:val="normaltextrun"/>
          <w:rFonts w:asciiTheme="minorHAnsi" w:hAnsiTheme="minorHAnsi" w:cstheme="minorHAnsi"/>
          <w:sz w:val="22"/>
          <w:szCs w:val="22"/>
        </w:rPr>
      </w:pPr>
      <w:r w:rsidRPr="004441A4">
        <w:rPr>
          <w:rStyle w:val="normaltextrun"/>
          <w:rFonts w:asciiTheme="minorHAnsi" w:hAnsiTheme="minorHAnsi" w:cstheme="minorHAnsi"/>
          <w:sz w:val="22"/>
          <w:szCs w:val="22"/>
        </w:rPr>
        <w:t xml:space="preserve">Chair Walker shared the Día de los Muertos </w:t>
      </w:r>
      <w:r w:rsidR="000D79BB">
        <w:rPr>
          <w:rStyle w:val="normaltextrun"/>
          <w:rFonts w:asciiTheme="minorHAnsi" w:hAnsiTheme="minorHAnsi" w:cstheme="minorHAnsi"/>
          <w:sz w:val="22"/>
          <w:szCs w:val="22"/>
        </w:rPr>
        <w:t>e</w:t>
      </w:r>
      <w:r w:rsidRPr="004441A4">
        <w:rPr>
          <w:rStyle w:val="normaltextrun"/>
          <w:rFonts w:asciiTheme="minorHAnsi" w:hAnsiTheme="minorHAnsi" w:cstheme="minorHAnsi"/>
          <w:sz w:val="22"/>
          <w:szCs w:val="22"/>
        </w:rPr>
        <w:t>vent update and partnership with Ren</w:t>
      </w:r>
      <w:r w:rsidR="009808D4" w:rsidRPr="004441A4">
        <w:rPr>
          <w:rStyle w:val="normaltextrun"/>
          <w:rFonts w:asciiTheme="minorHAnsi" w:hAnsiTheme="minorHAnsi" w:cstheme="minorHAnsi"/>
          <w:sz w:val="22"/>
          <w:szCs w:val="22"/>
        </w:rPr>
        <w:t>é</w:t>
      </w:r>
      <w:r w:rsidRPr="004441A4">
        <w:rPr>
          <w:rStyle w:val="normaltextrun"/>
          <w:rFonts w:asciiTheme="minorHAnsi" w:hAnsiTheme="minorHAnsi" w:cstheme="minorHAnsi"/>
          <w:sz w:val="22"/>
          <w:szCs w:val="22"/>
        </w:rPr>
        <w:t xml:space="preserve">e and the Equity Action Collaborative. </w:t>
      </w:r>
    </w:p>
    <w:p w14:paraId="7569E847" w14:textId="205AF750" w:rsidR="000C5E17" w:rsidRPr="004441A4" w:rsidRDefault="000C5E17" w:rsidP="000C5E17">
      <w:pPr>
        <w:pStyle w:val="paragraph"/>
        <w:numPr>
          <w:ilvl w:val="1"/>
          <w:numId w:val="6"/>
        </w:numPr>
        <w:spacing w:before="0" w:beforeAutospacing="0" w:after="0" w:afterAutospacing="0"/>
        <w:contextualSpacing/>
        <w:rPr>
          <w:rStyle w:val="normaltextrun"/>
          <w:rFonts w:asciiTheme="minorHAnsi" w:hAnsiTheme="minorHAnsi" w:cstheme="minorHAnsi"/>
          <w:sz w:val="22"/>
          <w:szCs w:val="22"/>
        </w:rPr>
      </w:pPr>
      <w:r w:rsidRPr="004441A4">
        <w:rPr>
          <w:rStyle w:val="normaltextrun"/>
          <w:rFonts w:asciiTheme="minorHAnsi" w:hAnsiTheme="minorHAnsi" w:cstheme="minorHAnsi"/>
          <w:sz w:val="22"/>
          <w:szCs w:val="22"/>
        </w:rPr>
        <w:t>Chair Walker reinforced and emphasized the importance of nurturing these cultural relationships and partnerships especially related to our states of readiness and resilient community partnerships</w:t>
      </w:r>
      <w:r w:rsidR="009808D4" w:rsidRPr="004441A4">
        <w:rPr>
          <w:rStyle w:val="normaltextrun"/>
          <w:rFonts w:asciiTheme="minorHAnsi" w:hAnsiTheme="minorHAnsi" w:cstheme="minorHAnsi"/>
          <w:sz w:val="22"/>
          <w:szCs w:val="22"/>
        </w:rPr>
        <w:t xml:space="preserve"> on shared initiatives</w:t>
      </w:r>
      <w:r w:rsidRPr="004441A4">
        <w:rPr>
          <w:rStyle w:val="normaltextrun"/>
          <w:rFonts w:asciiTheme="minorHAnsi" w:hAnsiTheme="minorHAnsi" w:cstheme="minorHAnsi"/>
          <w:sz w:val="22"/>
          <w:szCs w:val="22"/>
        </w:rPr>
        <w:t>. Continue making connections and referrals!</w:t>
      </w:r>
    </w:p>
    <w:p w14:paraId="7620C91C" w14:textId="4B96CB76" w:rsidR="000C5E17" w:rsidRPr="004441A4" w:rsidRDefault="000C5E17" w:rsidP="000C5E17">
      <w:pPr>
        <w:pStyle w:val="paragraph"/>
        <w:numPr>
          <w:ilvl w:val="1"/>
          <w:numId w:val="6"/>
        </w:numPr>
        <w:spacing w:before="0" w:beforeAutospacing="0" w:after="0" w:afterAutospacing="0"/>
        <w:contextualSpacing/>
        <w:rPr>
          <w:rStyle w:val="normaltextrun"/>
          <w:rFonts w:asciiTheme="minorHAnsi" w:hAnsiTheme="minorHAnsi" w:cstheme="minorHAnsi"/>
          <w:sz w:val="22"/>
          <w:szCs w:val="22"/>
        </w:rPr>
      </w:pPr>
      <w:r w:rsidRPr="004441A4">
        <w:rPr>
          <w:rStyle w:val="normaltextrun"/>
          <w:rFonts w:asciiTheme="minorHAnsi" w:hAnsiTheme="minorHAnsi" w:cstheme="minorHAnsi"/>
          <w:sz w:val="22"/>
          <w:szCs w:val="22"/>
        </w:rPr>
        <w:t xml:space="preserve">Alex Mather with Pierce Transit shared </w:t>
      </w:r>
      <w:r w:rsidRPr="004441A4">
        <w:rPr>
          <w:rStyle w:val="normaltextrun"/>
          <w:rFonts w:asciiTheme="minorHAnsi" w:hAnsiTheme="minorHAnsi" w:cstheme="minorHAnsi"/>
          <w:i/>
          <w:iCs/>
          <w:sz w:val="22"/>
          <w:szCs w:val="22"/>
        </w:rPr>
        <w:t>Thriving Communities Work</w:t>
      </w:r>
      <w:r w:rsidRPr="004441A4">
        <w:rPr>
          <w:rStyle w:val="normaltextrun"/>
          <w:rFonts w:asciiTheme="minorHAnsi" w:hAnsiTheme="minorHAnsi" w:cstheme="minorHAnsi"/>
          <w:sz w:val="22"/>
          <w:szCs w:val="22"/>
        </w:rPr>
        <w:t xml:space="preserve"> in the Four Corners Area </w:t>
      </w:r>
      <w:r w:rsidR="000D79BB">
        <w:rPr>
          <w:rStyle w:val="normaltextrun"/>
          <w:rFonts w:asciiTheme="minorHAnsi" w:hAnsiTheme="minorHAnsi" w:cstheme="minorHAnsi"/>
          <w:sz w:val="22"/>
          <w:szCs w:val="22"/>
        </w:rPr>
        <w:t xml:space="preserve">-- </w:t>
      </w:r>
      <w:r w:rsidRPr="004441A4">
        <w:rPr>
          <w:rStyle w:val="normaltextrun"/>
          <w:rFonts w:asciiTheme="minorHAnsi" w:hAnsiTheme="minorHAnsi" w:cstheme="minorHAnsi"/>
          <w:sz w:val="22"/>
          <w:szCs w:val="22"/>
        </w:rPr>
        <w:t xml:space="preserve">partnered with Renée and the EAC for outreach and to leverage partnerships for collaboration on the visioning process. </w:t>
      </w:r>
    </w:p>
    <w:p w14:paraId="066D11F0" w14:textId="436986A4" w:rsidR="000C5E17" w:rsidRPr="004441A4" w:rsidRDefault="000C5E17" w:rsidP="000C5E17">
      <w:pPr>
        <w:pStyle w:val="paragraph"/>
        <w:numPr>
          <w:ilvl w:val="1"/>
          <w:numId w:val="6"/>
        </w:numPr>
        <w:spacing w:before="0" w:beforeAutospacing="0" w:after="0" w:afterAutospacing="0"/>
        <w:contextualSpacing/>
        <w:rPr>
          <w:rStyle w:val="normaltextrun"/>
          <w:rFonts w:asciiTheme="minorHAnsi" w:hAnsiTheme="minorHAnsi" w:cstheme="minorHAnsi"/>
          <w:sz w:val="22"/>
          <w:szCs w:val="22"/>
        </w:rPr>
      </w:pPr>
      <w:r w:rsidRPr="004441A4">
        <w:rPr>
          <w:rStyle w:val="normaltextrun"/>
          <w:rFonts w:asciiTheme="minorHAnsi" w:hAnsiTheme="minorHAnsi" w:cstheme="minorHAnsi"/>
          <w:sz w:val="22"/>
          <w:szCs w:val="22"/>
        </w:rPr>
        <w:t xml:space="preserve">Commissioner Smith shared </w:t>
      </w:r>
      <w:r w:rsidR="000D79BB">
        <w:rPr>
          <w:rStyle w:val="normaltextrun"/>
          <w:rFonts w:asciiTheme="minorHAnsi" w:hAnsiTheme="minorHAnsi" w:cstheme="minorHAnsi"/>
          <w:sz w:val="22"/>
          <w:szCs w:val="22"/>
        </w:rPr>
        <w:t xml:space="preserve">that </w:t>
      </w:r>
      <w:r w:rsidRPr="004441A4">
        <w:rPr>
          <w:rStyle w:val="normaltextrun"/>
          <w:rFonts w:asciiTheme="minorHAnsi" w:hAnsiTheme="minorHAnsi" w:cstheme="minorHAnsi"/>
          <w:sz w:val="22"/>
          <w:szCs w:val="22"/>
        </w:rPr>
        <w:t xml:space="preserve">Community Centers are involved with </w:t>
      </w:r>
      <w:r w:rsidR="000D79BB">
        <w:rPr>
          <w:rStyle w:val="normaltextrun"/>
          <w:rFonts w:asciiTheme="minorHAnsi" w:hAnsiTheme="minorHAnsi" w:cstheme="minorHAnsi"/>
          <w:sz w:val="22"/>
          <w:szCs w:val="22"/>
        </w:rPr>
        <w:t xml:space="preserve">the </w:t>
      </w:r>
      <w:r w:rsidRPr="004441A4">
        <w:rPr>
          <w:rStyle w:val="normaltextrun"/>
          <w:rFonts w:asciiTheme="minorHAnsi" w:hAnsiTheme="minorHAnsi" w:cstheme="minorHAnsi"/>
          <w:sz w:val="22"/>
          <w:szCs w:val="22"/>
        </w:rPr>
        <w:t>Ukrainian population now and</w:t>
      </w:r>
      <w:r w:rsidR="009808D4" w:rsidRPr="004441A4">
        <w:rPr>
          <w:rStyle w:val="normaltextrun"/>
          <w:rFonts w:asciiTheme="minorHAnsi" w:hAnsiTheme="minorHAnsi" w:cstheme="minorHAnsi"/>
          <w:sz w:val="22"/>
          <w:szCs w:val="22"/>
        </w:rPr>
        <w:t xml:space="preserve"> </w:t>
      </w:r>
      <w:r w:rsidRPr="004441A4">
        <w:rPr>
          <w:rStyle w:val="normaltextrun"/>
          <w:rFonts w:asciiTheme="minorHAnsi" w:hAnsiTheme="minorHAnsi" w:cstheme="minorHAnsi"/>
          <w:sz w:val="22"/>
          <w:szCs w:val="22"/>
        </w:rPr>
        <w:t xml:space="preserve">staff </w:t>
      </w:r>
      <w:r w:rsidR="009808D4" w:rsidRPr="004441A4">
        <w:rPr>
          <w:rStyle w:val="normaltextrun"/>
          <w:rFonts w:asciiTheme="minorHAnsi" w:hAnsiTheme="minorHAnsi" w:cstheme="minorHAnsi"/>
          <w:sz w:val="22"/>
          <w:szCs w:val="22"/>
        </w:rPr>
        <w:t xml:space="preserve">are </w:t>
      </w:r>
      <w:r w:rsidRPr="004441A4">
        <w:rPr>
          <w:rStyle w:val="normaltextrun"/>
          <w:rFonts w:asciiTheme="minorHAnsi" w:hAnsiTheme="minorHAnsi" w:cstheme="minorHAnsi"/>
          <w:sz w:val="22"/>
          <w:szCs w:val="22"/>
        </w:rPr>
        <w:t xml:space="preserve">building welcome packets and providing tours to Ukrainian population on the </w:t>
      </w:r>
      <w:r w:rsidR="000D79BB">
        <w:rPr>
          <w:rStyle w:val="normaltextrun"/>
          <w:rFonts w:asciiTheme="minorHAnsi" w:hAnsiTheme="minorHAnsi" w:cstheme="minorHAnsi"/>
          <w:sz w:val="22"/>
          <w:szCs w:val="22"/>
        </w:rPr>
        <w:t>f</w:t>
      </w:r>
      <w:r w:rsidRPr="004441A4">
        <w:rPr>
          <w:rStyle w:val="normaltextrun"/>
          <w:rFonts w:asciiTheme="minorHAnsi" w:hAnsiTheme="minorHAnsi" w:cstheme="minorHAnsi"/>
          <w:sz w:val="22"/>
          <w:szCs w:val="22"/>
        </w:rPr>
        <w:t xml:space="preserve">acilities, </w:t>
      </w:r>
      <w:r w:rsidR="00644A83">
        <w:rPr>
          <w:rStyle w:val="normaltextrun"/>
          <w:rFonts w:asciiTheme="minorHAnsi" w:hAnsiTheme="minorHAnsi" w:cstheme="minorHAnsi"/>
          <w:sz w:val="22"/>
          <w:szCs w:val="22"/>
        </w:rPr>
        <w:t>a</w:t>
      </w:r>
      <w:r w:rsidR="00644A83" w:rsidRPr="004441A4">
        <w:rPr>
          <w:rStyle w:val="normaltextrun"/>
          <w:rFonts w:asciiTheme="minorHAnsi" w:hAnsiTheme="minorHAnsi" w:cstheme="minorHAnsi"/>
          <w:sz w:val="22"/>
          <w:szCs w:val="22"/>
        </w:rPr>
        <w:t>menities,</w:t>
      </w:r>
      <w:r w:rsidRPr="004441A4">
        <w:rPr>
          <w:rStyle w:val="normaltextrun"/>
          <w:rFonts w:asciiTheme="minorHAnsi" w:hAnsiTheme="minorHAnsi" w:cstheme="minorHAnsi"/>
          <w:sz w:val="22"/>
          <w:szCs w:val="22"/>
        </w:rPr>
        <w:t xml:space="preserve"> and </w:t>
      </w:r>
      <w:r w:rsidR="000D79BB">
        <w:rPr>
          <w:rStyle w:val="normaltextrun"/>
          <w:rFonts w:asciiTheme="minorHAnsi" w:hAnsiTheme="minorHAnsi" w:cstheme="minorHAnsi"/>
          <w:sz w:val="22"/>
          <w:szCs w:val="22"/>
        </w:rPr>
        <w:t>a</w:t>
      </w:r>
      <w:r w:rsidRPr="004441A4">
        <w:rPr>
          <w:rStyle w:val="normaltextrun"/>
          <w:rFonts w:asciiTheme="minorHAnsi" w:hAnsiTheme="minorHAnsi" w:cstheme="minorHAnsi"/>
          <w:sz w:val="22"/>
          <w:szCs w:val="22"/>
        </w:rPr>
        <w:t xml:space="preserve">ccessibility. </w:t>
      </w:r>
    </w:p>
    <w:p w14:paraId="55029230" w14:textId="4B12B62D" w:rsidR="00A53C7C" w:rsidRPr="004441A4" w:rsidRDefault="00A53C7C" w:rsidP="009808D4">
      <w:pPr>
        <w:pStyle w:val="paragraph"/>
        <w:spacing w:before="0" w:beforeAutospacing="0" w:after="0" w:afterAutospacing="0"/>
        <w:contextualSpacing/>
        <w:rPr>
          <w:rStyle w:val="normaltextrun"/>
          <w:rFonts w:asciiTheme="minorHAnsi" w:hAnsiTheme="minorHAnsi" w:cstheme="minorHAnsi"/>
          <w:sz w:val="22"/>
          <w:szCs w:val="22"/>
        </w:rPr>
      </w:pPr>
      <w:r w:rsidRPr="004441A4">
        <w:rPr>
          <w:rStyle w:val="normaltextrun"/>
          <w:rFonts w:asciiTheme="minorHAnsi" w:hAnsiTheme="minorHAnsi" w:cstheme="minorHAnsi"/>
          <w:sz w:val="22"/>
          <w:szCs w:val="22"/>
        </w:rPr>
        <w:t xml:space="preserve"> </w:t>
      </w:r>
    </w:p>
    <w:p w14:paraId="0372FA42" w14:textId="55EFD90F" w:rsidR="00D467F1" w:rsidRDefault="00693DED" w:rsidP="00D467F1">
      <w:pPr>
        <w:pStyle w:val="paragraph"/>
        <w:spacing w:before="0" w:beforeAutospacing="0" w:after="0" w:afterAutospacing="0"/>
        <w:rPr>
          <w:rStyle w:val="normaltextrun"/>
          <w:rFonts w:asciiTheme="minorHAnsi" w:hAnsiTheme="minorHAnsi" w:cstheme="minorHAnsi"/>
          <w:b/>
          <w:bCs/>
          <w:color w:val="000000" w:themeColor="text1"/>
          <w:sz w:val="22"/>
          <w:szCs w:val="22"/>
        </w:rPr>
      </w:pPr>
      <w:r w:rsidRPr="004441A4">
        <w:rPr>
          <w:rStyle w:val="normaltextrun"/>
          <w:rFonts w:asciiTheme="minorHAnsi" w:hAnsiTheme="minorHAnsi" w:cstheme="minorHAnsi"/>
          <w:b/>
          <w:bCs/>
          <w:color w:val="000000" w:themeColor="text1"/>
          <w:sz w:val="22"/>
          <w:szCs w:val="22"/>
        </w:rPr>
        <w:lastRenderedPageBreak/>
        <w:t>AGENDA ITEM</w:t>
      </w:r>
    </w:p>
    <w:p w14:paraId="42FBE6BA" w14:textId="77777777" w:rsidR="00901992" w:rsidRPr="004441A4" w:rsidRDefault="00901992" w:rsidP="00D467F1">
      <w:pPr>
        <w:pStyle w:val="paragraph"/>
        <w:spacing w:before="0" w:beforeAutospacing="0" w:after="0" w:afterAutospacing="0"/>
        <w:rPr>
          <w:rStyle w:val="normaltextrun"/>
          <w:rFonts w:asciiTheme="minorHAnsi" w:hAnsiTheme="minorHAnsi" w:cstheme="minorHAnsi"/>
          <w:b/>
          <w:bCs/>
          <w:color w:val="000000" w:themeColor="text1"/>
          <w:sz w:val="22"/>
          <w:szCs w:val="22"/>
        </w:rPr>
      </w:pPr>
    </w:p>
    <w:p w14:paraId="6CF77AE8" w14:textId="6D66E538" w:rsidR="00D467F1" w:rsidRPr="00901992" w:rsidRDefault="00D467F1" w:rsidP="003579D5">
      <w:pPr>
        <w:pStyle w:val="paragraph"/>
        <w:spacing w:before="0" w:beforeAutospacing="0" w:after="0" w:afterAutospacing="0"/>
        <w:rPr>
          <w:rStyle w:val="eop"/>
          <w:sz w:val="22"/>
          <w:szCs w:val="22"/>
          <w:u w:val="single"/>
        </w:rPr>
      </w:pPr>
      <w:r w:rsidRPr="00901992">
        <w:rPr>
          <w:rStyle w:val="normaltextrun"/>
          <w:rFonts w:asciiTheme="minorHAnsi" w:hAnsiTheme="minorHAnsi" w:cstheme="minorHAnsi"/>
          <w:color w:val="000000" w:themeColor="text1"/>
          <w:sz w:val="22"/>
          <w:szCs w:val="22"/>
          <w:u w:val="single"/>
        </w:rPr>
        <w:t>2024 State Legislative Agenda Highlights</w:t>
      </w:r>
    </w:p>
    <w:p w14:paraId="6D331AAD" w14:textId="38AB8F3E" w:rsidR="00D467F1" w:rsidRPr="004441A4" w:rsidRDefault="00D467F1" w:rsidP="003579D5">
      <w:pPr>
        <w:pStyle w:val="paragraph"/>
        <w:numPr>
          <w:ilvl w:val="0"/>
          <w:numId w:val="10"/>
        </w:numPr>
        <w:spacing w:before="0" w:beforeAutospacing="0" w:after="0" w:afterAutospacing="0"/>
        <w:rPr>
          <w:sz w:val="22"/>
          <w:szCs w:val="22"/>
        </w:rPr>
      </w:pPr>
      <w:r w:rsidRPr="004441A4">
        <w:rPr>
          <w:rFonts w:asciiTheme="minorHAnsi" w:hAnsiTheme="minorHAnsi" w:cstheme="minorHAnsi"/>
          <w:color w:val="000000"/>
          <w:sz w:val="22"/>
          <w:szCs w:val="22"/>
        </w:rPr>
        <w:t>JMAC member organizations</w:t>
      </w:r>
      <w:r w:rsidR="00915565" w:rsidRPr="004441A4">
        <w:rPr>
          <w:rFonts w:asciiTheme="minorHAnsi" w:hAnsiTheme="minorHAnsi" w:cstheme="minorHAnsi"/>
          <w:color w:val="000000"/>
          <w:sz w:val="22"/>
          <w:szCs w:val="22"/>
        </w:rPr>
        <w:t xml:space="preserve">, </w:t>
      </w:r>
      <w:r w:rsidRPr="004441A4">
        <w:rPr>
          <w:rFonts w:asciiTheme="minorHAnsi" w:hAnsiTheme="minorHAnsi" w:cstheme="minorHAnsi"/>
          <w:color w:val="000000"/>
          <w:sz w:val="22"/>
          <w:szCs w:val="22"/>
        </w:rPr>
        <w:t xml:space="preserve">CEOs </w:t>
      </w:r>
      <w:r w:rsidR="00915565" w:rsidRPr="004441A4">
        <w:rPr>
          <w:rFonts w:asciiTheme="minorHAnsi" w:hAnsiTheme="minorHAnsi" w:cstheme="minorHAnsi"/>
          <w:color w:val="000000"/>
          <w:sz w:val="22"/>
          <w:szCs w:val="22"/>
        </w:rPr>
        <w:t>and</w:t>
      </w:r>
      <w:r w:rsidRPr="004441A4">
        <w:rPr>
          <w:rFonts w:asciiTheme="minorHAnsi" w:hAnsiTheme="minorHAnsi" w:cstheme="minorHAnsi"/>
          <w:color w:val="000000"/>
          <w:sz w:val="22"/>
          <w:szCs w:val="22"/>
        </w:rPr>
        <w:t xml:space="preserve"> designated representatives share</w:t>
      </w:r>
      <w:r w:rsidR="000C6D93" w:rsidRPr="004441A4">
        <w:rPr>
          <w:rFonts w:asciiTheme="minorHAnsi" w:hAnsiTheme="minorHAnsi" w:cstheme="minorHAnsi"/>
          <w:color w:val="000000"/>
          <w:sz w:val="22"/>
          <w:szCs w:val="22"/>
        </w:rPr>
        <w:t>d</w:t>
      </w:r>
      <w:r w:rsidRPr="004441A4">
        <w:rPr>
          <w:rFonts w:asciiTheme="minorHAnsi" w:hAnsiTheme="minorHAnsi" w:cstheme="minorHAnsi"/>
          <w:color w:val="000000"/>
          <w:sz w:val="22"/>
          <w:szCs w:val="22"/>
        </w:rPr>
        <w:t xml:space="preserve"> 2024 state legislative agendas and </w:t>
      </w:r>
      <w:r w:rsidR="000C6D93" w:rsidRPr="004441A4">
        <w:rPr>
          <w:rFonts w:asciiTheme="minorHAnsi" w:hAnsiTheme="minorHAnsi" w:cstheme="minorHAnsi"/>
          <w:color w:val="000000"/>
          <w:sz w:val="22"/>
          <w:szCs w:val="22"/>
        </w:rPr>
        <w:t xml:space="preserve">identified </w:t>
      </w:r>
      <w:r w:rsidRPr="004441A4">
        <w:rPr>
          <w:rFonts w:asciiTheme="minorHAnsi" w:hAnsiTheme="minorHAnsi" w:cstheme="minorHAnsi"/>
          <w:color w:val="000000"/>
          <w:sz w:val="22"/>
          <w:szCs w:val="22"/>
        </w:rPr>
        <w:t>opportunities for mutual support and collaboration to advance priorities.</w:t>
      </w:r>
    </w:p>
    <w:p w14:paraId="6102EE91" w14:textId="5507D0EA" w:rsidR="000C6D93" w:rsidRPr="004441A4" w:rsidRDefault="000C6D93" w:rsidP="003579D5">
      <w:pPr>
        <w:pStyle w:val="paragraph"/>
        <w:numPr>
          <w:ilvl w:val="0"/>
          <w:numId w:val="10"/>
        </w:numPr>
        <w:spacing w:before="0" w:beforeAutospacing="0" w:after="0" w:afterAutospacing="0"/>
        <w:rPr>
          <w:sz w:val="22"/>
          <w:szCs w:val="22"/>
        </w:rPr>
      </w:pPr>
      <w:r w:rsidRPr="004441A4">
        <w:rPr>
          <w:rFonts w:asciiTheme="minorHAnsi" w:hAnsiTheme="minorHAnsi" w:cstheme="minorHAnsi"/>
          <w:color w:val="000000"/>
          <w:sz w:val="22"/>
          <w:szCs w:val="22"/>
        </w:rPr>
        <w:t>Alexandra Mather</w:t>
      </w:r>
      <w:r w:rsidR="000D79BB">
        <w:rPr>
          <w:rFonts w:asciiTheme="minorHAnsi" w:hAnsiTheme="minorHAnsi" w:cstheme="minorHAnsi"/>
          <w:color w:val="000000"/>
          <w:sz w:val="22"/>
          <w:szCs w:val="22"/>
        </w:rPr>
        <w:t xml:space="preserve"> of Pierce Transit</w:t>
      </w:r>
      <w:r w:rsidRPr="004441A4">
        <w:rPr>
          <w:rFonts w:asciiTheme="minorHAnsi" w:hAnsiTheme="minorHAnsi" w:cstheme="minorHAnsi"/>
          <w:color w:val="000000"/>
          <w:sz w:val="22"/>
          <w:szCs w:val="22"/>
        </w:rPr>
        <w:t xml:space="preserve"> </w:t>
      </w:r>
      <w:r w:rsidR="00644A83">
        <w:rPr>
          <w:rFonts w:asciiTheme="minorHAnsi" w:hAnsiTheme="minorHAnsi" w:cstheme="minorHAnsi"/>
          <w:color w:val="000000"/>
          <w:sz w:val="22"/>
          <w:szCs w:val="22"/>
        </w:rPr>
        <w:t>acknowledged</w:t>
      </w:r>
      <w:r w:rsidR="00644A83" w:rsidRPr="004441A4">
        <w:rPr>
          <w:rFonts w:asciiTheme="minorHAnsi" w:hAnsiTheme="minorHAnsi" w:cstheme="minorHAnsi"/>
          <w:color w:val="000000"/>
          <w:sz w:val="22"/>
          <w:szCs w:val="22"/>
        </w:rPr>
        <w:t xml:space="preserve"> </w:t>
      </w:r>
      <w:r w:rsidRPr="004441A4">
        <w:rPr>
          <w:rFonts w:asciiTheme="minorHAnsi" w:hAnsiTheme="minorHAnsi" w:cstheme="minorHAnsi"/>
          <w:color w:val="000000"/>
          <w:sz w:val="22"/>
          <w:szCs w:val="22"/>
        </w:rPr>
        <w:t xml:space="preserve">the power of collective impact and </w:t>
      </w:r>
      <w:r w:rsidR="000D79BB">
        <w:rPr>
          <w:rFonts w:asciiTheme="minorHAnsi" w:hAnsiTheme="minorHAnsi" w:cstheme="minorHAnsi"/>
          <w:color w:val="000000"/>
          <w:sz w:val="22"/>
          <w:szCs w:val="22"/>
        </w:rPr>
        <w:t xml:space="preserve">JMAC </w:t>
      </w:r>
      <w:r w:rsidRPr="004441A4">
        <w:rPr>
          <w:rFonts w:asciiTheme="minorHAnsi" w:hAnsiTheme="minorHAnsi" w:cstheme="minorHAnsi"/>
          <w:color w:val="000000"/>
          <w:sz w:val="22"/>
          <w:szCs w:val="22"/>
        </w:rPr>
        <w:t xml:space="preserve">for communicating with </w:t>
      </w:r>
      <w:r w:rsidR="000D79BB">
        <w:rPr>
          <w:rFonts w:asciiTheme="minorHAnsi" w:hAnsiTheme="minorHAnsi" w:cstheme="minorHAnsi"/>
          <w:color w:val="000000"/>
          <w:sz w:val="22"/>
          <w:szCs w:val="22"/>
        </w:rPr>
        <w:t>l</w:t>
      </w:r>
      <w:r w:rsidRPr="004441A4">
        <w:rPr>
          <w:rFonts w:asciiTheme="minorHAnsi" w:hAnsiTheme="minorHAnsi" w:cstheme="minorHAnsi"/>
          <w:color w:val="000000"/>
          <w:sz w:val="22"/>
          <w:szCs w:val="22"/>
        </w:rPr>
        <w:t xml:space="preserve">egislators for policy change. </w:t>
      </w:r>
    </w:p>
    <w:p w14:paraId="28531823" w14:textId="4511CA05" w:rsidR="000C6D93" w:rsidRPr="004441A4" w:rsidRDefault="000C6D93" w:rsidP="003579D5">
      <w:pPr>
        <w:pStyle w:val="paragraph"/>
        <w:numPr>
          <w:ilvl w:val="0"/>
          <w:numId w:val="10"/>
        </w:numPr>
        <w:spacing w:before="0" w:beforeAutospacing="0" w:after="0" w:afterAutospacing="0"/>
        <w:rPr>
          <w:sz w:val="22"/>
          <w:szCs w:val="22"/>
        </w:rPr>
      </w:pPr>
      <w:r w:rsidRPr="004441A4">
        <w:rPr>
          <w:rFonts w:asciiTheme="minorHAnsi" w:hAnsiTheme="minorHAnsi" w:cstheme="minorHAnsi"/>
          <w:color w:val="000000"/>
          <w:sz w:val="22"/>
          <w:szCs w:val="22"/>
        </w:rPr>
        <w:t xml:space="preserve">Eric Johnson from Port of Tacoma </w:t>
      </w:r>
      <w:r w:rsidR="00644A83">
        <w:rPr>
          <w:rFonts w:asciiTheme="minorHAnsi" w:hAnsiTheme="minorHAnsi" w:cstheme="minorHAnsi"/>
          <w:color w:val="000000"/>
          <w:sz w:val="22"/>
          <w:szCs w:val="22"/>
        </w:rPr>
        <w:t>said</w:t>
      </w:r>
      <w:r w:rsidR="00644A83" w:rsidRPr="004441A4">
        <w:rPr>
          <w:rFonts w:asciiTheme="minorHAnsi" w:hAnsiTheme="minorHAnsi" w:cstheme="minorHAnsi"/>
          <w:color w:val="000000"/>
          <w:sz w:val="22"/>
          <w:szCs w:val="22"/>
        </w:rPr>
        <w:t xml:space="preserve"> </w:t>
      </w:r>
      <w:r w:rsidR="000D79BB">
        <w:rPr>
          <w:rFonts w:asciiTheme="minorHAnsi" w:hAnsiTheme="minorHAnsi" w:cstheme="minorHAnsi"/>
          <w:color w:val="000000"/>
          <w:sz w:val="22"/>
          <w:szCs w:val="22"/>
        </w:rPr>
        <w:t xml:space="preserve">that </w:t>
      </w:r>
      <w:r w:rsidRPr="004441A4">
        <w:rPr>
          <w:rFonts w:asciiTheme="minorHAnsi" w:hAnsiTheme="minorHAnsi" w:cstheme="minorHAnsi"/>
          <w:color w:val="000000"/>
          <w:sz w:val="22"/>
          <w:szCs w:val="22"/>
        </w:rPr>
        <w:t xml:space="preserve">Governor Inslee </w:t>
      </w:r>
      <w:r w:rsidR="000D79BB">
        <w:rPr>
          <w:rFonts w:asciiTheme="minorHAnsi" w:hAnsiTheme="minorHAnsi" w:cstheme="minorHAnsi"/>
          <w:color w:val="000000"/>
          <w:sz w:val="22"/>
          <w:szCs w:val="22"/>
        </w:rPr>
        <w:t xml:space="preserve">is </w:t>
      </w:r>
      <w:r w:rsidRPr="004441A4">
        <w:rPr>
          <w:rFonts w:asciiTheme="minorHAnsi" w:hAnsiTheme="minorHAnsi" w:cstheme="minorHAnsi"/>
          <w:color w:val="000000"/>
          <w:sz w:val="22"/>
          <w:szCs w:val="22"/>
        </w:rPr>
        <w:t xml:space="preserve">visiting </w:t>
      </w:r>
      <w:r w:rsidR="000D79BB">
        <w:rPr>
          <w:rFonts w:asciiTheme="minorHAnsi" w:hAnsiTheme="minorHAnsi" w:cstheme="minorHAnsi"/>
          <w:color w:val="000000"/>
          <w:sz w:val="22"/>
          <w:szCs w:val="22"/>
        </w:rPr>
        <w:t>today (Nov. 17</w:t>
      </w:r>
      <w:proofErr w:type="gramStart"/>
      <w:r w:rsidR="000D79BB">
        <w:rPr>
          <w:rFonts w:asciiTheme="minorHAnsi" w:hAnsiTheme="minorHAnsi" w:cstheme="minorHAnsi"/>
          <w:color w:val="000000"/>
          <w:sz w:val="22"/>
          <w:szCs w:val="22"/>
        </w:rPr>
        <w:t>)</w:t>
      </w:r>
      <w:proofErr w:type="gramEnd"/>
      <w:r w:rsidR="000D79BB">
        <w:rPr>
          <w:rFonts w:asciiTheme="minorHAnsi" w:hAnsiTheme="minorHAnsi" w:cstheme="minorHAnsi"/>
          <w:color w:val="000000"/>
          <w:sz w:val="22"/>
          <w:szCs w:val="22"/>
        </w:rPr>
        <w:t xml:space="preserve"> </w:t>
      </w:r>
      <w:r w:rsidRPr="004441A4">
        <w:rPr>
          <w:rFonts w:asciiTheme="minorHAnsi" w:hAnsiTheme="minorHAnsi" w:cstheme="minorHAnsi"/>
          <w:color w:val="000000"/>
          <w:sz w:val="22"/>
          <w:szCs w:val="22"/>
        </w:rPr>
        <w:t xml:space="preserve">and </w:t>
      </w:r>
      <w:r w:rsidR="00E777ED" w:rsidRPr="004441A4">
        <w:rPr>
          <w:rFonts w:asciiTheme="minorHAnsi" w:hAnsiTheme="minorHAnsi" w:cstheme="minorHAnsi"/>
          <w:color w:val="000000"/>
          <w:sz w:val="22"/>
          <w:szCs w:val="22"/>
        </w:rPr>
        <w:t xml:space="preserve">Commissioner Keller </w:t>
      </w:r>
      <w:r w:rsidR="000D79BB">
        <w:rPr>
          <w:rFonts w:asciiTheme="minorHAnsi" w:hAnsiTheme="minorHAnsi" w:cstheme="minorHAnsi"/>
          <w:color w:val="000000"/>
          <w:sz w:val="22"/>
          <w:szCs w:val="22"/>
        </w:rPr>
        <w:t>wa</w:t>
      </w:r>
      <w:r w:rsidR="00E777ED" w:rsidRPr="004441A4">
        <w:rPr>
          <w:rFonts w:asciiTheme="minorHAnsi" w:hAnsiTheme="minorHAnsi" w:cstheme="minorHAnsi"/>
          <w:color w:val="000000"/>
          <w:sz w:val="22"/>
          <w:szCs w:val="22"/>
        </w:rPr>
        <w:t>s</w:t>
      </w:r>
      <w:r w:rsidRPr="004441A4">
        <w:rPr>
          <w:rFonts w:asciiTheme="minorHAnsi" w:hAnsiTheme="minorHAnsi" w:cstheme="minorHAnsi"/>
          <w:color w:val="000000"/>
          <w:sz w:val="22"/>
          <w:szCs w:val="22"/>
        </w:rPr>
        <w:t xml:space="preserve"> meeting with him. </w:t>
      </w:r>
      <w:r w:rsidR="000D79BB">
        <w:rPr>
          <w:rFonts w:asciiTheme="minorHAnsi" w:hAnsiTheme="minorHAnsi" w:cstheme="minorHAnsi"/>
          <w:color w:val="000000"/>
          <w:sz w:val="22"/>
          <w:szCs w:val="22"/>
        </w:rPr>
        <w:t xml:space="preserve">The </w:t>
      </w:r>
      <w:r w:rsidRPr="004441A4">
        <w:rPr>
          <w:rFonts w:asciiTheme="minorHAnsi" w:hAnsiTheme="minorHAnsi" w:cstheme="minorHAnsi"/>
          <w:color w:val="000000"/>
          <w:sz w:val="22"/>
          <w:szCs w:val="22"/>
        </w:rPr>
        <w:t xml:space="preserve">Port </w:t>
      </w:r>
      <w:r w:rsidR="000D79BB">
        <w:rPr>
          <w:rFonts w:asciiTheme="minorHAnsi" w:hAnsiTheme="minorHAnsi" w:cstheme="minorHAnsi"/>
          <w:color w:val="000000"/>
          <w:sz w:val="22"/>
          <w:szCs w:val="22"/>
        </w:rPr>
        <w:t xml:space="preserve">is </w:t>
      </w:r>
      <w:r w:rsidRPr="004441A4">
        <w:rPr>
          <w:rFonts w:asciiTheme="minorHAnsi" w:hAnsiTheme="minorHAnsi" w:cstheme="minorHAnsi"/>
          <w:color w:val="000000"/>
          <w:sz w:val="22"/>
          <w:szCs w:val="22"/>
        </w:rPr>
        <w:t xml:space="preserve">working on </w:t>
      </w:r>
      <w:r w:rsidR="000D79BB">
        <w:rPr>
          <w:rFonts w:asciiTheme="minorHAnsi" w:hAnsiTheme="minorHAnsi" w:cstheme="minorHAnsi"/>
          <w:color w:val="000000"/>
          <w:sz w:val="22"/>
          <w:szCs w:val="22"/>
        </w:rPr>
        <w:t>t</w:t>
      </w:r>
      <w:r w:rsidRPr="004441A4">
        <w:rPr>
          <w:rFonts w:asciiTheme="minorHAnsi" w:hAnsiTheme="minorHAnsi" w:cstheme="minorHAnsi"/>
          <w:color w:val="000000"/>
          <w:sz w:val="22"/>
          <w:szCs w:val="22"/>
        </w:rPr>
        <w:t xml:space="preserve">ransportation </w:t>
      </w:r>
      <w:r w:rsidR="000D79BB">
        <w:rPr>
          <w:rFonts w:asciiTheme="minorHAnsi" w:hAnsiTheme="minorHAnsi" w:cstheme="minorHAnsi"/>
          <w:color w:val="000000"/>
          <w:sz w:val="22"/>
          <w:szCs w:val="22"/>
        </w:rPr>
        <w:t>p</w:t>
      </w:r>
      <w:r w:rsidRPr="004441A4">
        <w:rPr>
          <w:rFonts w:asciiTheme="minorHAnsi" w:hAnsiTheme="minorHAnsi" w:cstheme="minorHAnsi"/>
          <w:color w:val="000000"/>
          <w:sz w:val="22"/>
          <w:szCs w:val="22"/>
        </w:rPr>
        <w:t xml:space="preserve">riorities and </w:t>
      </w:r>
      <w:r w:rsidR="000D79BB">
        <w:rPr>
          <w:rFonts w:asciiTheme="minorHAnsi" w:hAnsiTheme="minorHAnsi" w:cstheme="minorHAnsi"/>
          <w:color w:val="000000"/>
          <w:sz w:val="22"/>
          <w:szCs w:val="22"/>
        </w:rPr>
        <w:t>z</w:t>
      </w:r>
      <w:r w:rsidRPr="004441A4">
        <w:rPr>
          <w:rFonts w:asciiTheme="minorHAnsi" w:hAnsiTheme="minorHAnsi" w:cstheme="minorHAnsi"/>
          <w:color w:val="000000"/>
          <w:sz w:val="22"/>
          <w:szCs w:val="22"/>
        </w:rPr>
        <w:t xml:space="preserve">ero </w:t>
      </w:r>
      <w:r w:rsidR="000D79BB">
        <w:rPr>
          <w:rFonts w:asciiTheme="minorHAnsi" w:hAnsiTheme="minorHAnsi" w:cstheme="minorHAnsi"/>
          <w:color w:val="000000"/>
          <w:sz w:val="22"/>
          <w:szCs w:val="22"/>
        </w:rPr>
        <w:t>e</w:t>
      </w:r>
      <w:r w:rsidRPr="004441A4">
        <w:rPr>
          <w:rFonts w:asciiTheme="minorHAnsi" w:hAnsiTheme="minorHAnsi" w:cstheme="minorHAnsi"/>
          <w:color w:val="000000"/>
          <w:sz w:val="22"/>
          <w:szCs w:val="22"/>
        </w:rPr>
        <w:t xml:space="preserve">missions </w:t>
      </w:r>
      <w:r w:rsidR="000D79BB">
        <w:rPr>
          <w:rFonts w:asciiTheme="minorHAnsi" w:hAnsiTheme="minorHAnsi" w:cstheme="minorHAnsi"/>
          <w:color w:val="000000"/>
          <w:sz w:val="22"/>
          <w:szCs w:val="22"/>
        </w:rPr>
        <w:t>d</w:t>
      </w:r>
      <w:r w:rsidRPr="004441A4">
        <w:rPr>
          <w:rFonts w:asciiTheme="minorHAnsi" w:hAnsiTheme="minorHAnsi" w:cstheme="minorHAnsi"/>
          <w:color w:val="000000"/>
          <w:sz w:val="22"/>
          <w:szCs w:val="22"/>
        </w:rPr>
        <w:t xml:space="preserve">rayage </w:t>
      </w:r>
      <w:r w:rsidR="000D79BB">
        <w:rPr>
          <w:rFonts w:asciiTheme="minorHAnsi" w:hAnsiTheme="minorHAnsi" w:cstheme="minorHAnsi"/>
          <w:color w:val="000000"/>
          <w:sz w:val="22"/>
          <w:szCs w:val="22"/>
        </w:rPr>
        <w:t>t</w:t>
      </w:r>
      <w:r w:rsidRPr="004441A4">
        <w:rPr>
          <w:rFonts w:asciiTheme="minorHAnsi" w:hAnsiTheme="minorHAnsi" w:cstheme="minorHAnsi"/>
          <w:color w:val="000000"/>
          <w:sz w:val="22"/>
          <w:szCs w:val="22"/>
        </w:rPr>
        <w:t>rucks</w:t>
      </w:r>
      <w:r w:rsidR="008B701B">
        <w:rPr>
          <w:rFonts w:asciiTheme="minorHAnsi" w:hAnsiTheme="minorHAnsi" w:cstheme="minorHAnsi"/>
          <w:color w:val="000000"/>
          <w:sz w:val="22"/>
          <w:szCs w:val="22"/>
        </w:rPr>
        <w:t xml:space="preserve"> (often defined as “the first mile” as cargo leaves an ocean port)</w:t>
      </w:r>
      <w:r w:rsidRPr="004441A4">
        <w:rPr>
          <w:rFonts w:asciiTheme="minorHAnsi" w:hAnsiTheme="minorHAnsi" w:cstheme="minorHAnsi"/>
          <w:color w:val="000000"/>
          <w:sz w:val="22"/>
          <w:szCs w:val="22"/>
        </w:rPr>
        <w:t xml:space="preserve">. Focused on re-operationalizing and improving the Fishing Wars Bridge </w:t>
      </w:r>
      <w:r w:rsidR="00E777ED" w:rsidRPr="004441A4">
        <w:rPr>
          <w:rFonts w:asciiTheme="minorHAnsi" w:hAnsiTheme="minorHAnsi" w:cstheme="minorHAnsi"/>
          <w:color w:val="000000"/>
          <w:sz w:val="22"/>
          <w:szCs w:val="22"/>
        </w:rPr>
        <w:t xml:space="preserve">to maximize </w:t>
      </w:r>
      <w:r w:rsidRPr="004441A4">
        <w:rPr>
          <w:rFonts w:asciiTheme="minorHAnsi" w:hAnsiTheme="minorHAnsi" w:cstheme="minorHAnsi"/>
          <w:color w:val="000000"/>
          <w:sz w:val="22"/>
          <w:szCs w:val="22"/>
        </w:rPr>
        <w:t>transportation. Two top priorities are H</w:t>
      </w:r>
      <w:r w:rsidR="008B701B">
        <w:rPr>
          <w:rFonts w:asciiTheme="minorHAnsi" w:hAnsiTheme="minorHAnsi" w:cstheme="minorHAnsi"/>
          <w:color w:val="000000"/>
          <w:sz w:val="22"/>
          <w:szCs w:val="22"/>
        </w:rPr>
        <w:t>ighway</w:t>
      </w:r>
      <w:r w:rsidRPr="004441A4">
        <w:rPr>
          <w:rFonts w:asciiTheme="minorHAnsi" w:hAnsiTheme="minorHAnsi" w:cstheme="minorHAnsi"/>
          <w:color w:val="000000"/>
          <w:sz w:val="22"/>
          <w:szCs w:val="22"/>
        </w:rPr>
        <w:t xml:space="preserve"> 167 and Port of Tacoma Road </w:t>
      </w:r>
      <w:r w:rsidR="008B701B">
        <w:rPr>
          <w:rFonts w:asciiTheme="minorHAnsi" w:hAnsiTheme="minorHAnsi" w:cstheme="minorHAnsi"/>
          <w:color w:val="000000"/>
          <w:sz w:val="22"/>
          <w:szCs w:val="22"/>
        </w:rPr>
        <w:t>and</w:t>
      </w:r>
      <w:r w:rsidRPr="004441A4">
        <w:rPr>
          <w:rFonts w:asciiTheme="minorHAnsi" w:hAnsiTheme="minorHAnsi" w:cstheme="minorHAnsi"/>
          <w:color w:val="000000"/>
          <w:sz w:val="22"/>
          <w:szCs w:val="22"/>
        </w:rPr>
        <w:t xml:space="preserve"> I</w:t>
      </w:r>
      <w:r w:rsidR="008B701B">
        <w:rPr>
          <w:rFonts w:asciiTheme="minorHAnsi" w:hAnsiTheme="minorHAnsi" w:cstheme="minorHAnsi"/>
          <w:color w:val="000000"/>
          <w:sz w:val="22"/>
          <w:szCs w:val="22"/>
        </w:rPr>
        <w:t>-</w:t>
      </w:r>
      <w:r w:rsidRPr="004441A4">
        <w:rPr>
          <w:rFonts w:asciiTheme="minorHAnsi" w:hAnsiTheme="minorHAnsi" w:cstheme="minorHAnsi"/>
          <w:color w:val="000000"/>
          <w:sz w:val="22"/>
          <w:szCs w:val="22"/>
        </w:rPr>
        <w:t xml:space="preserve">5. Secondary priorities are </w:t>
      </w:r>
      <w:r w:rsidR="00E777ED" w:rsidRPr="004441A4">
        <w:rPr>
          <w:rFonts w:asciiTheme="minorHAnsi" w:hAnsiTheme="minorHAnsi" w:cstheme="minorHAnsi"/>
          <w:color w:val="000000"/>
          <w:sz w:val="22"/>
          <w:szCs w:val="22"/>
        </w:rPr>
        <w:t xml:space="preserve">finishing improvements to the </w:t>
      </w:r>
      <w:r w:rsidRPr="004441A4">
        <w:rPr>
          <w:rFonts w:asciiTheme="minorHAnsi" w:hAnsiTheme="minorHAnsi" w:cstheme="minorHAnsi"/>
          <w:color w:val="000000"/>
          <w:sz w:val="22"/>
          <w:szCs w:val="22"/>
        </w:rPr>
        <w:t xml:space="preserve">Fishing Wars Bridge and improving </w:t>
      </w:r>
      <w:r w:rsidR="00E777ED" w:rsidRPr="004441A4">
        <w:rPr>
          <w:rFonts w:asciiTheme="minorHAnsi" w:hAnsiTheme="minorHAnsi" w:cstheme="minorHAnsi"/>
          <w:color w:val="000000"/>
          <w:sz w:val="22"/>
          <w:szCs w:val="22"/>
        </w:rPr>
        <w:t xml:space="preserve">truck traffic flow on </w:t>
      </w:r>
      <w:r w:rsidRPr="004441A4">
        <w:rPr>
          <w:rFonts w:asciiTheme="minorHAnsi" w:hAnsiTheme="minorHAnsi" w:cstheme="minorHAnsi"/>
          <w:color w:val="000000"/>
          <w:sz w:val="22"/>
          <w:szCs w:val="22"/>
        </w:rPr>
        <w:t xml:space="preserve">Portland Avenue. </w:t>
      </w:r>
      <w:r w:rsidR="001F5D21" w:rsidRPr="004441A4">
        <w:rPr>
          <w:rFonts w:asciiTheme="minorHAnsi" w:hAnsiTheme="minorHAnsi" w:cstheme="minorHAnsi"/>
          <w:color w:val="000000"/>
          <w:sz w:val="22"/>
          <w:szCs w:val="22"/>
        </w:rPr>
        <w:t xml:space="preserve">Collaborating with Joint Transportation Committee in the Legislature on funding. Looking to ensure </w:t>
      </w:r>
      <w:r w:rsidR="008B701B">
        <w:rPr>
          <w:rFonts w:asciiTheme="minorHAnsi" w:hAnsiTheme="minorHAnsi" w:cstheme="minorHAnsi"/>
          <w:color w:val="000000"/>
          <w:sz w:val="22"/>
          <w:szCs w:val="22"/>
        </w:rPr>
        <w:t>t</w:t>
      </w:r>
      <w:r w:rsidR="001F5D21" w:rsidRPr="004441A4">
        <w:rPr>
          <w:rFonts w:asciiTheme="minorHAnsi" w:hAnsiTheme="minorHAnsi" w:cstheme="minorHAnsi"/>
          <w:color w:val="000000"/>
          <w:sz w:val="22"/>
          <w:szCs w:val="22"/>
        </w:rPr>
        <w:t xml:space="preserve">rucking </w:t>
      </w:r>
      <w:r w:rsidR="008B701B">
        <w:rPr>
          <w:rFonts w:asciiTheme="minorHAnsi" w:hAnsiTheme="minorHAnsi" w:cstheme="minorHAnsi"/>
          <w:color w:val="000000"/>
          <w:sz w:val="22"/>
          <w:szCs w:val="22"/>
        </w:rPr>
        <w:t>c</w:t>
      </w:r>
      <w:r w:rsidR="001F5D21" w:rsidRPr="004441A4">
        <w:rPr>
          <w:rFonts w:asciiTheme="minorHAnsi" w:hAnsiTheme="minorHAnsi" w:cstheme="minorHAnsi"/>
          <w:color w:val="000000"/>
          <w:sz w:val="22"/>
          <w:szCs w:val="22"/>
        </w:rPr>
        <w:t xml:space="preserve">ommunity has equitable access to Zero Emissions funding for systemic quality improvement transformations. </w:t>
      </w:r>
      <w:r w:rsidR="00E777ED" w:rsidRPr="004441A4">
        <w:rPr>
          <w:rFonts w:asciiTheme="minorHAnsi" w:hAnsiTheme="minorHAnsi" w:cstheme="minorHAnsi"/>
          <w:color w:val="000000"/>
          <w:sz w:val="22"/>
          <w:szCs w:val="22"/>
        </w:rPr>
        <w:t xml:space="preserve">Working on </w:t>
      </w:r>
      <w:r w:rsidR="008B701B">
        <w:rPr>
          <w:rFonts w:asciiTheme="minorHAnsi" w:hAnsiTheme="minorHAnsi" w:cstheme="minorHAnsi"/>
          <w:color w:val="000000"/>
          <w:sz w:val="22"/>
          <w:szCs w:val="22"/>
        </w:rPr>
        <w:t>c</w:t>
      </w:r>
      <w:r w:rsidR="001F5D21" w:rsidRPr="004441A4">
        <w:rPr>
          <w:rFonts w:asciiTheme="minorHAnsi" w:hAnsiTheme="minorHAnsi" w:cstheme="minorHAnsi"/>
          <w:color w:val="000000"/>
          <w:sz w:val="22"/>
          <w:szCs w:val="22"/>
        </w:rPr>
        <w:t xml:space="preserve">ulturally and </w:t>
      </w:r>
      <w:r w:rsidR="008B701B">
        <w:rPr>
          <w:rFonts w:asciiTheme="minorHAnsi" w:hAnsiTheme="minorHAnsi" w:cstheme="minorHAnsi"/>
          <w:color w:val="000000"/>
          <w:sz w:val="22"/>
          <w:szCs w:val="22"/>
        </w:rPr>
        <w:t>l</w:t>
      </w:r>
      <w:r w:rsidR="001F5D21" w:rsidRPr="004441A4">
        <w:rPr>
          <w:rFonts w:asciiTheme="minorHAnsi" w:hAnsiTheme="minorHAnsi" w:cstheme="minorHAnsi"/>
          <w:color w:val="000000"/>
          <w:sz w:val="22"/>
          <w:szCs w:val="22"/>
        </w:rPr>
        <w:t xml:space="preserve">inguistically </w:t>
      </w:r>
      <w:r w:rsidR="008B701B">
        <w:rPr>
          <w:rFonts w:asciiTheme="minorHAnsi" w:hAnsiTheme="minorHAnsi" w:cstheme="minorHAnsi"/>
          <w:color w:val="000000"/>
          <w:sz w:val="22"/>
          <w:szCs w:val="22"/>
        </w:rPr>
        <w:t>a</w:t>
      </w:r>
      <w:r w:rsidR="001F5D21" w:rsidRPr="004441A4">
        <w:rPr>
          <w:rFonts w:asciiTheme="minorHAnsi" w:hAnsiTheme="minorHAnsi" w:cstheme="minorHAnsi"/>
          <w:color w:val="000000"/>
          <w:sz w:val="22"/>
          <w:szCs w:val="22"/>
        </w:rPr>
        <w:t xml:space="preserve">ppropriate </w:t>
      </w:r>
      <w:r w:rsidR="008B701B">
        <w:rPr>
          <w:rFonts w:asciiTheme="minorHAnsi" w:hAnsiTheme="minorHAnsi" w:cstheme="minorHAnsi"/>
          <w:color w:val="000000"/>
          <w:sz w:val="22"/>
          <w:szCs w:val="22"/>
        </w:rPr>
        <w:t>s</w:t>
      </w:r>
      <w:r w:rsidR="001F5D21" w:rsidRPr="004441A4">
        <w:rPr>
          <w:rFonts w:asciiTheme="minorHAnsi" w:hAnsiTheme="minorHAnsi" w:cstheme="minorHAnsi"/>
          <w:color w:val="000000"/>
          <w:sz w:val="22"/>
          <w:szCs w:val="22"/>
        </w:rPr>
        <w:t>ervices</w:t>
      </w:r>
      <w:r w:rsidR="00E777ED" w:rsidRPr="004441A4">
        <w:rPr>
          <w:rFonts w:asciiTheme="minorHAnsi" w:hAnsiTheme="minorHAnsi" w:cstheme="minorHAnsi"/>
          <w:color w:val="000000"/>
          <w:sz w:val="22"/>
          <w:szCs w:val="22"/>
        </w:rPr>
        <w:t xml:space="preserve"> to promote </w:t>
      </w:r>
      <w:r w:rsidR="008B701B">
        <w:rPr>
          <w:rFonts w:asciiTheme="minorHAnsi" w:hAnsiTheme="minorHAnsi" w:cstheme="minorHAnsi"/>
          <w:color w:val="000000"/>
          <w:sz w:val="22"/>
          <w:szCs w:val="22"/>
        </w:rPr>
        <w:t>t</w:t>
      </w:r>
      <w:r w:rsidR="00E777ED" w:rsidRPr="004441A4">
        <w:rPr>
          <w:rFonts w:asciiTheme="minorHAnsi" w:hAnsiTheme="minorHAnsi" w:cstheme="minorHAnsi"/>
          <w:color w:val="000000"/>
          <w:sz w:val="22"/>
          <w:szCs w:val="22"/>
        </w:rPr>
        <w:t xml:space="preserve">ruck </w:t>
      </w:r>
      <w:r w:rsidR="008B701B">
        <w:rPr>
          <w:rFonts w:asciiTheme="minorHAnsi" w:hAnsiTheme="minorHAnsi" w:cstheme="minorHAnsi"/>
          <w:color w:val="000000"/>
          <w:sz w:val="22"/>
          <w:szCs w:val="22"/>
        </w:rPr>
        <w:t>g</w:t>
      </w:r>
      <w:r w:rsidR="00E777ED" w:rsidRPr="004441A4">
        <w:rPr>
          <w:rFonts w:asciiTheme="minorHAnsi" w:hAnsiTheme="minorHAnsi" w:cstheme="minorHAnsi"/>
          <w:color w:val="000000"/>
          <w:sz w:val="22"/>
          <w:szCs w:val="22"/>
        </w:rPr>
        <w:t xml:space="preserve">rants for the Zero Emissions </w:t>
      </w:r>
      <w:r w:rsidR="008B701B">
        <w:rPr>
          <w:rFonts w:asciiTheme="minorHAnsi" w:hAnsiTheme="minorHAnsi" w:cstheme="minorHAnsi"/>
          <w:color w:val="000000"/>
          <w:sz w:val="22"/>
          <w:szCs w:val="22"/>
        </w:rPr>
        <w:t>d</w:t>
      </w:r>
      <w:r w:rsidR="00E777ED" w:rsidRPr="004441A4">
        <w:rPr>
          <w:rFonts w:asciiTheme="minorHAnsi" w:hAnsiTheme="minorHAnsi" w:cstheme="minorHAnsi"/>
          <w:color w:val="000000"/>
          <w:sz w:val="22"/>
          <w:szCs w:val="22"/>
        </w:rPr>
        <w:t xml:space="preserve">rayage </w:t>
      </w:r>
      <w:r w:rsidR="008B701B">
        <w:rPr>
          <w:rFonts w:asciiTheme="minorHAnsi" w:hAnsiTheme="minorHAnsi" w:cstheme="minorHAnsi"/>
          <w:color w:val="000000"/>
          <w:sz w:val="22"/>
          <w:szCs w:val="22"/>
        </w:rPr>
        <w:t>t</w:t>
      </w:r>
      <w:r w:rsidR="00E777ED" w:rsidRPr="004441A4">
        <w:rPr>
          <w:rFonts w:asciiTheme="minorHAnsi" w:hAnsiTheme="minorHAnsi" w:cstheme="minorHAnsi"/>
          <w:color w:val="000000"/>
          <w:sz w:val="22"/>
          <w:szCs w:val="22"/>
        </w:rPr>
        <w:t xml:space="preserve">rucks. </w:t>
      </w:r>
      <w:r w:rsidRPr="004441A4">
        <w:rPr>
          <w:rFonts w:asciiTheme="minorHAnsi" w:hAnsiTheme="minorHAnsi" w:cstheme="minorHAnsi"/>
          <w:color w:val="000000"/>
          <w:sz w:val="22"/>
          <w:szCs w:val="22"/>
        </w:rPr>
        <w:t xml:space="preserve">Working on mitigating idling </w:t>
      </w:r>
      <w:r w:rsidR="008E3CA9" w:rsidRPr="004441A4">
        <w:rPr>
          <w:rFonts w:asciiTheme="minorHAnsi" w:hAnsiTheme="minorHAnsi" w:cstheme="minorHAnsi"/>
          <w:color w:val="000000"/>
          <w:sz w:val="22"/>
          <w:szCs w:val="22"/>
        </w:rPr>
        <w:t>and pollution from</w:t>
      </w:r>
      <w:r w:rsidRPr="004441A4">
        <w:rPr>
          <w:rFonts w:asciiTheme="minorHAnsi" w:hAnsiTheme="minorHAnsi" w:cstheme="minorHAnsi"/>
          <w:color w:val="000000"/>
          <w:sz w:val="22"/>
          <w:szCs w:val="22"/>
        </w:rPr>
        <w:t xml:space="preserve"> vessels </w:t>
      </w:r>
      <w:r w:rsidR="008E3CA9" w:rsidRPr="004441A4">
        <w:rPr>
          <w:rFonts w:asciiTheme="minorHAnsi" w:hAnsiTheme="minorHAnsi" w:cstheme="minorHAnsi"/>
          <w:color w:val="000000"/>
          <w:sz w:val="22"/>
          <w:szCs w:val="22"/>
        </w:rPr>
        <w:t xml:space="preserve">with increased shore power </w:t>
      </w:r>
      <w:r w:rsidRPr="004441A4">
        <w:rPr>
          <w:rFonts w:asciiTheme="minorHAnsi" w:hAnsiTheme="minorHAnsi" w:cstheme="minorHAnsi"/>
          <w:color w:val="000000"/>
          <w:sz w:val="22"/>
          <w:szCs w:val="22"/>
        </w:rPr>
        <w:t xml:space="preserve">so </w:t>
      </w:r>
      <w:r w:rsidR="008E3CA9" w:rsidRPr="004441A4">
        <w:rPr>
          <w:rFonts w:asciiTheme="minorHAnsi" w:hAnsiTheme="minorHAnsi" w:cstheme="minorHAnsi"/>
          <w:color w:val="000000"/>
          <w:sz w:val="22"/>
          <w:szCs w:val="22"/>
        </w:rPr>
        <w:t>vessels</w:t>
      </w:r>
      <w:r w:rsidRPr="004441A4">
        <w:rPr>
          <w:rFonts w:asciiTheme="minorHAnsi" w:hAnsiTheme="minorHAnsi" w:cstheme="minorHAnsi"/>
          <w:color w:val="000000"/>
          <w:sz w:val="22"/>
          <w:szCs w:val="22"/>
        </w:rPr>
        <w:t xml:space="preserve"> can plug</w:t>
      </w:r>
      <w:r w:rsidR="008E3CA9" w:rsidRPr="004441A4">
        <w:rPr>
          <w:rFonts w:asciiTheme="minorHAnsi" w:hAnsiTheme="minorHAnsi" w:cstheme="minorHAnsi"/>
          <w:color w:val="000000"/>
          <w:sz w:val="22"/>
          <w:szCs w:val="22"/>
        </w:rPr>
        <w:t>-</w:t>
      </w:r>
      <w:r w:rsidRPr="004441A4">
        <w:rPr>
          <w:rFonts w:asciiTheme="minorHAnsi" w:hAnsiTheme="minorHAnsi" w:cstheme="minorHAnsi"/>
          <w:color w:val="000000"/>
          <w:sz w:val="22"/>
          <w:szCs w:val="22"/>
        </w:rPr>
        <w:t xml:space="preserve">in to reduce </w:t>
      </w:r>
      <w:r w:rsidR="008E3CA9" w:rsidRPr="004441A4">
        <w:rPr>
          <w:rFonts w:asciiTheme="minorHAnsi" w:hAnsiTheme="minorHAnsi" w:cstheme="minorHAnsi"/>
          <w:color w:val="000000"/>
          <w:sz w:val="22"/>
          <w:szCs w:val="22"/>
        </w:rPr>
        <w:t>emissions</w:t>
      </w:r>
      <w:r w:rsidRPr="004441A4">
        <w:rPr>
          <w:rFonts w:asciiTheme="minorHAnsi" w:hAnsiTheme="minorHAnsi" w:cstheme="minorHAnsi"/>
          <w:color w:val="000000"/>
          <w:sz w:val="22"/>
          <w:szCs w:val="22"/>
        </w:rPr>
        <w:t>. Kudos to Tacoma Public Utilities partners</w:t>
      </w:r>
      <w:r w:rsidR="008E3CA9" w:rsidRPr="004441A4">
        <w:rPr>
          <w:rFonts w:asciiTheme="minorHAnsi" w:hAnsiTheme="minorHAnsi" w:cstheme="minorHAnsi"/>
          <w:color w:val="000000"/>
          <w:sz w:val="22"/>
          <w:szCs w:val="22"/>
        </w:rPr>
        <w:t>.</w:t>
      </w:r>
      <w:r w:rsidR="00A759E1" w:rsidRPr="004441A4">
        <w:rPr>
          <w:rFonts w:asciiTheme="minorHAnsi" w:hAnsiTheme="minorHAnsi" w:cstheme="minorHAnsi"/>
          <w:color w:val="000000"/>
          <w:sz w:val="22"/>
          <w:szCs w:val="22"/>
        </w:rPr>
        <w:t xml:space="preserve"> Regarding Zero Emissions </w:t>
      </w:r>
      <w:r w:rsidR="008B701B">
        <w:rPr>
          <w:rFonts w:asciiTheme="minorHAnsi" w:hAnsiTheme="minorHAnsi" w:cstheme="minorHAnsi"/>
          <w:color w:val="000000"/>
          <w:sz w:val="22"/>
          <w:szCs w:val="22"/>
        </w:rPr>
        <w:t>d</w:t>
      </w:r>
      <w:r w:rsidR="00A759E1" w:rsidRPr="004441A4">
        <w:rPr>
          <w:rFonts w:asciiTheme="minorHAnsi" w:hAnsiTheme="minorHAnsi" w:cstheme="minorHAnsi"/>
          <w:color w:val="000000"/>
          <w:sz w:val="22"/>
          <w:szCs w:val="22"/>
        </w:rPr>
        <w:t xml:space="preserve">rayage </w:t>
      </w:r>
      <w:r w:rsidR="008B701B">
        <w:rPr>
          <w:rFonts w:asciiTheme="minorHAnsi" w:hAnsiTheme="minorHAnsi" w:cstheme="minorHAnsi"/>
          <w:color w:val="000000"/>
          <w:sz w:val="22"/>
          <w:szCs w:val="22"/>
        </w:rPr>
        <w:t>t</w:t>
      </w:r>
      <w:r w:rsidR="00A759E1" w:rsidRPr="004441A4">
        <w:rPr>
          <w:rFonts w:asciiTheme="minorHAnsi" w:hAnsiTheme="minorHAnsi" w:cstheme="minorHAnsi"/>
          <w:color w:val="000000"/>
          <w:sz w:val="22"/>
          <w:szCs w:val="22"/>
        </w:rPr>
        <w:t>rucks,</w:t>
      </w:r>
      <w:r w:rsidRPr="004441A4">
        <w:rPr>
          <w:rFonts w:asciiTheme="minorHAnsi" w:hAnsiTheme="minorHAnsi" w:cstheme="minorHAnsi"/>
          <w:color w:val="000000"/>
          <w:sz w:val="22"/>
          <w:szCs w:val="22"/>
        </w:rPr>
        <w:t xml:space="preserve"> </w:t>
      </w:r>
      <w:r w:rsidR="005472D6" w:rsidRPr="004441A4">
        <w:rPr>
          <w:rFonts w:asciiTheme="minorHAnsi" w:hAnsiTheme="minorHAnsi" w:cstheme="minorHAnsi"/>
          <w:color w:val="000000"/>
          <w:sz w:val="22"/>
          <w:szCs w:val="22"/>
        </w:rPr>
        <w:t xml:space="preserve">International Terminals are working on partnerships with </w:t>
      </w:r>
      <w:r w:rsidR="008B701B">
        <w:rPr>
          <w:rFonts w:asciiTheme="minorHAnsi" w:hAnsiTheme="minorHAnsi" w:cstheme="minorHAnsi"/>
          <w:color w:val="000000"/>
          <w:sz w:val="22"/>
          <w:szCs w:val="22"/>
        </w:rPr>
        <w:t xml:space="preserve">the </w:t>
      </w:r>
      <w:r w:rsidR="00A759E1" w:rsidRPr="004441A4">
        <w:rPr>
          <w:rFonts w:asciiTheme="minorHAnsi" w:hAnsiTheme="minorHAnsi" w:cstheme="minorHAnsi"/>
          <w:color w:val="000000"/>
          <w:sz w:val="22"/>
          <w:szCs w:val="22"/>
        </w:rPr>
        <w:t>Clean Air Agency</w:t>
      </w:r>
      <w:r w:rsidR="005472D6" w:rsidRPr="004441A4">
        <w:rPr>
          <w:rFonts w:asciiTheme="minorHAnsi" w:hAnsiTheme="minorHAnsi" w:cstheme="minorHAnsi"/>
          <w:color w:val="000000"/>
          <w:sz w:val="22"/>
          <w:szCs w:val="22"/>
        </w:rPr>
        <w:t xml:space="preserve"> and getting clean fuel into the vessels. </w:t>
      </w:r>
      <w:r w:rsidR="002115C9" w:rsidRPr="004441A4">
        <w:rPr>
          <w:rFonts w:asciiTheme="minorHAnsi" w:hAnsiTheme="minorHAnsi" w:cstheme="minorHAnsi"/>
          <w:color w:val="000000"/>
          <w:sz w:val="22"/>
          <w:szCs w:val="22"/>
        </w:rPr>
        <w:t xml:space="preserve">cars. </w:t>
      </w:r>
    </w:p>
    <w:p w14:paraId="27A33214" w14:textId="654DB25B" w:rsidR="000C6D93" w:rsidRPr="004441A4" w:rsidRDefault="000C6D93" w:rsidP="003579D5">
      <w:pPr>
        <w:pStyle w:val="paragraph"/>
        <w:numPr>
          <w:ilvl w:val="0"/>
          <w:numId w:val="10"/>
        </w:numPr>
        <w:tabs>
          <w:tab w:val="clear" w:pos="720"/>
        </w:tabs>
        <w:spacing w:before="0" w:beforeAutospacing="0" w:after="0" w:afterAutospacing="0"/>
        <w:rPr>
          <w:sz w:val="22"/>
          <w:szCs w:val="22"/>
        </w:rPr>
      </w:pPr>
      <w:r w:rsidRPr="004441A4">
        <w:rPr>
          <w:rFonts w:asciiTheme="minorHAnsi" w:hAnsiTheme="minorHAnsi" w:cstheme="minorHAnsi"/>
          <w:color w:val="000000"/>
          <w:sz w:val="22"/>
          <w:szCs w:val="22"/>
        </w:rPr>
        <w:t>Commissioner Ang advised partnering with</w:t>
      </w:r>
      <w:r w:rsidR="008B701B">
        <w:rPr>
          <w:rFonts w:asciiTheme="minorHAnsi" w:hAnsiTheme="minorHAnsi" w:cstheme="minorHAnsi"/>
          <w:color w:val="000000"/>
          <w:sz w:val="22"/>
          <w:szCs w:val="22"/>
        </w:rPr>
        <w:t xml:space="preserve"> m</w:t>
      </w:r>
      <w:r w:rsidRPr="004441A4">
        <w:rPr>
          <w:rFonts w:asciiTheme="minorHAnsi" w:hAnsiTheme="minorHAnsi" w:cstheme="minorHAnsi"/>
          <w:color w:val="000000"/>
          <w:sz w:val="22"/>
          <w:szCs w:val="22"/>
        </w:rPr>
        <w:t xml:space="preserve">edium to </w:t>
      </w:r>
      <w:r w:rsidR="008B701B">
        <w:rPr>
          <w:rFonts w:asciiTheme="minorHAnsi" w:hAnsiTheme="minorHAnsi" w:cstheme="minorHAnsi"/>
          <w:color w:val="000000"/>
          <w:sz w:val="22"/>
          <w:szCs w:val="22"/>
        </w:rPr>
        <w:t>h</w:t>
      </w:r>
      <w:r w:rsidRPr="004441A4">
        <w:rPr>
          <w:rFonts w:asciiTheme="minorHAnsi" w:hAnsiTheme="minorHAnsi" w:cstheme="minorHAnsi"/>
          <w:color w:val="000000"/>
          <w:sz w:val="22"/>
          <w:szCs w:val="22"/>
        </w:rPr>
        <w:t>eavy</w:t>
      </w:r>
      <w:r w:rsidR="001F5D21" w:rsidRPr="004441A4">
        <w:rPr>
          <w:rFonts w:asciiTheme="minorHAnsi" w:hAnsiTheme="minorHAnsi" w:cstheme="minorHAnsi"/>
          <w:color w:val="000000"/>
          <w:sz w:val="22"/>
          <w:szCs w:val="22"/>
        </w:rPr>
        <w:t>-d</w:t>
      </w:r>
      <w:r w:rsidRPr="004441A4">
        <w:rPr>
          <w:rFonts w:asciiTheme="minorHAnsi" w:hAnsiTheme="minorHAnsi" w:cstheme="minorHAnsi"/>
          <w:color w:val="000000"/>
          <w:sz w:val="22"/>
          <w:szCs w:val="22"/>
        </w:rPr>
        <w:t>uty trucks</w:t>
      </w:r>
      <w:r w:rsidR="001F5D21" w:rsidRPr="004441A4">
        <w:rPr>
          <w:rFonts w:asciiTheme="minorHAnsi" w:hAnsiTheme="minorHAnsi" w:cstheme="minorHAnsi"/>
          <w:color w:val="000000"/>
          <w:sz w:val="22"/>
          <w:szCs w:val="22"/>
        </w:rPr>
        <w:t xml:space="preserve"> at the Port. Seaport Alliance Legislative Agenda working on funding requests for shore pow</w:t>
      </w:r>
      <w:r w:rsidR="008E3CA9" w:rsidRPr="004441A4">
        <w:rPr>
          <w:rFonts w:asciiTheme="minorHAnsi" w:hAnsiTheme="minorHAnsi" w:cstheme="minorHAnsi"/>
          <w:color w:val="000000"/>
          <w:sz w:val="22"/>
          <w:szCs w:val="22"/>
        </w:rPr>
        <w:t>e</w:t>
      </w:r>
      <w:r w:rsidR="001F5D21" w:rsidRPr="004441A4">
        <w:rPr>
          <w:rFonts w:asciiTheme="minorHAnsi" w:hAnsiTheme="minorHAnsi" w:cstheme="minorHAnsi"/>
          <w:color w:val="000000"/>
          <w:sz w:val="22"/>
          <w:szCs w:val="22"/>
        </w:rPr>
        <w:t xml:space="preserve">r to reduce </w:t>
      </w:r>
      <w:r w:rsidR="008B701B">
        <w:rPr>
          <w:rFonts w:asciiTheme="minorHAnsi" w:hAnsiTheme="minorHAnsi" w:cstheme="minorHAnsi"/>
          <w:color w:val="000000"/>
          <w:sz w:val="22"/>
          <w:szCs w:val="22"/>
        </w:rPr>
        <w:t>greenhouse gases</w:t>
      </w:r>
      <w:r w:rsidR="001F5D21" w:rsidRPr="004441A4">
        <w:rPr>
          <w:rFonts w:asciiTheme="minorHAnsi" w:hAnsiTheme="minorHAnsi" w:cstheme="minorHAnsi"/>
          <w:color w:val="000000"/>
          <w:sz w:val="22"/>
          <w:szCs w:val="22"/>
        </w:rPr>
        <w:t xml:space="preserve"> and </w:t>
      </w:r>
      <w:r w:rsidR="00A759E1" w:rsidRPr="004441A4">
        <w:rPr>
          <w:rFonts w:asciiTheme="minorHAnsi" w:hAnsiTheme="minorHAnsi" w:cstheme="minorHAnsi"/>
          <w:color w:val="000000"/>
          <w:sz w:val="22"/>
          <w:szCs w:val="22"/>
        </w:rPr>
        <w:t xml:space="preserve">diesel </w:t>
      </w:r>
      <w:r w:rsidR="001F5D21" w:rsidRPr="004441A4">
        <w:rPr>
          <w:rFonts w:asciiTheme="minorHAnsi" w:hAnsiTheme="minorHAnsi" w:cstheme="minorHAnsi"/>
          <w:color w:val="000000"/>
          <w:sz w:val="22"/>
          <w:szCs w:val="22"/>
        </w:rPr>
        <w:t xml:space="preserve">particulates in the area. Working on </w:t>
      </w:r>
      <w:r w:rsidR="008B701B">
        <w:rPr>
          <w:rFonts w:asciiTheme="minorHAnsi" w:hAnsiTheme="minorHAnsi" w:cstheme="minorHAnsi"/>
          <w:color w:val="000000"/>
          <w:sz w:val="22"/>
          <w:szCs w:val="22"/>
        </w:rPr>
        <w:t xml:space="preserve">Highway </w:t>
      </w:r>
      <w:r w:rsidR="001F5D21" w:rsidRPr="004441A4">
        <w:rPr>
          <w:rFonts w:asciiTheme="minorHAnsi" w:hAnsiTheme="minorHAnsi" w:cstheme="minorHAnsi"/>
          <w:color w:val="000000"/>
          <w:sz w:val="22"/>
          <w:szCs w:val="22"/>
        </w:rPr>
        <w:t xml:space="preserve">167 </w:t>
      </w:r>
      <w:r w:rsidR="00A759E1" w:rsidRPr="004441A4">
        <w:rPr>
          <w:rFonts w:asciiTheme="minorHAnsi" w:hAnsiTheme="minorHAnsi" w:cstheme="minorHAnsi"/>
          <w:color w:val="000000"/>
          <w:sz w:val="22"/>
          <w:szCs w:val="22"/>
        </w:rPr>
        <w:t xml:space="preserve">project </w:t>
      </w:r>
      <w:r w:rsidR="008B701B">
        <w:rPr>
          <w:rFonts w:asciiTheme="minorHAnsi" w:hAnsiTheme="minorHAnsi" w:cstheme="minorHAnsi"/>
          <w:color w:val="000000"/>
          <w:sz w:val="22"/>
          <w:szCs w:val="22"/>
        </w:rPr>
        <w:t>t</w:t>
      </w:r>
      <w:r w:rsidR="008E3CA9" w:rsidRPr="004441A4">
        <w:rPr>
          <w:rFonts w:asciiTheme="minorHAnsi" w:hAnsiTheme="minorHAnsi" w:cstheme="minorHAnsi"/>
          <w:color w:val="000000"/>
          <w:sz w:val="22"/>
          <w:szCs w:val="22"/>
        </w:rPr>
        <w:t>imeliness</w:t>
      </w:r>
      <w:r w:rsidR="001F5D21" w:rsidRPr="004441A4">
        <w:rPr>
          <w:rFonts w:asciiTheme="minorHAnsi" w:hAnsiTheme="minorHAnsi" w:cstheme="minorHAnsi"/>
          <w:color w:val="000000"/>
          <w:sz w:val="22"/>
          <w:szCs w:val="22"/>
        </w:rPr>
        <w:t xml:space="preserve">. </w:t>
      </w:r>
      <w:r w:rsidRPr="004441A4">
        <w:rPr>
          <w:rFonts w:asciiTheme="minorHAnsi" w:hAnsiTheme="minorHAnsi" w:cstheme="minorHAnsi"/>
          <w:color w:val="000000"/>
          <w:sz w:val="22"/>
          <w:szCs w:val="22"/>
        </w:rPr>
        <w:t xml:space="preserve">Working on remedial action grants. </w:t>
      </w:r>
      <w:r w:rsidR="00F6501F" w:rsidRPr="004441A4">
        <w:rPr>
          <w:rFonts w:asciiTheme="minorHAnsi" w:hAnsiTheme="minorHAnsi" w:cstheme="minorHAnsi"/>
          <w:color w:val="000000"/>
          <w:sz w:val="22"/>
          <w:szCs w:val="22"/>
        </w:rPr>
        <w:t xml:space="preserve">Regarding Zero Emissions </w:t>
      </w:r>
      <w:r w:rsidR="008B701B">
        <w:rPr>
          <w:rFonts w:asciiTheme="minorHAnsi" w:hAnsiTheme="minorHAnsi" w:cstheme="minorHAnsi"/>
          <w:color w:val="000000"/>
          <w:sz w:val="22"/>
          <w:szCs w:val="22"/>
        </w:rPr>
        <w:t>d</w:t>
      </w:r>
      <w:r w:rsidR="00F6501F" w:rsidRPr="004441A4">
        <w:rPr>
          <w:rFonts w:asciiTheme="minorHAnsi" w:hAnsiTheme="minorHAnsi" w:cstheme="minorHAnsi"/>
          <w:color w:val="000000"/>
          <w:sz w:val="22"/>
          <w:szCs w:val="22"/>
        </w:rPr>
        <w:t xml:space="preserve">rayage </w:t>
      </w:r>
      <w:r w:rsidR="008B701B">
        <w:rPr>
          <w:rFonts w:asciiTheme="minorHAnsi" w:hAnsiTheme="minorHAnsi" w:cstheme="minorHAnsi"/>
          <w:color w:val="000000"/>
          <w:sz w:val="22"/>
          <w:szCs w:val="22"/>
        </w:rPr>
        <w:t>t</w:t>
      </w:r>
      <w:r w:rsidR="00F6501F" w:rsidRPr="004441A4">
        <w:rPr>
          <w:rFonts w:asciiTheme="minorHAnsi" w:hAnsiTheme="minorHAnsi" w:cstheme="minorHAnsi"/>
          <w:color w:val="000000"/>
          <w:sz w:val="22"/>
          <w:szCs w:val="22"/>
        </w:rPr>
        <w:t xml:space="preserve">rucks, there is a policy that </w:t>
      </w:r>
      <w:r w:rsidR="008B701B">
        <w:rPr>
          <w:rFonts w:asciiTheme="minorHAnsi" w:hAnsiTheme="minorHAnsi" w:cstheme="minorHAnsi"/>
          <w:color w:val="000000"/>
          <w:sz w:val="22"/>
          <w:szCs w:val="22"/>
        </w:rPr>
        <w:t>d</w:t>
      </w:r>
      <w:r w:rsidR="00A759E1" w:rsidRPr="004441A4">
        <w:rPr>
          <w:rFonts w:asciiTheme="minorHAnsi" w:hAnsiTheme="minorHAnsi" w:cstheme="minorHAnsi"/>
          <w:color w:val="000000"/>
          <w:sz w:val="22"/>
          <w:szCs w:val="22"/>
        </w:rPr>
        <w:t xml:space="preserve">iesel </w:t>
      </w:r>
      <w:r w:rsidR="008B701B">
        <w:rPr>
          <w:rFonts w:asciiTheme="minorHAnsi" w:hAnsiTheme="minorHAnsi" w:cstheme="minorHAnsi"/>
          <w:color w:val="000000"/>
          <w:sz w:val="22"/>
          <w:szCs w:val="22"/>
        </w:rPr>
        <w:t>t</w:t>
      </w:r>
      <w:r w:rsidR="00F6501F" w:rsidRPr="004441A4">
        <w:rPr>
          <w:rFonts w:asciiTheme="minorHAnsi" w:hAnsiTheme="minorHAnsi" w:cstheme="minorHAnsi"/>
          <w:color w:val="000000"/>
          <w:sz w:val="22"/>
          <w:szCs w:val="22"/>
        </w:rPr>
        <w:t>rucks must be 2007 and older for International Container Terminals. Policy will apply to Domestic terminals by 2025 and decrease diesel particulates</w:t>
      </w:r>
      <w:r w:rsidR="00A759E1" w:rsidRPr="004441A4">
        <w:rPr>
          <w:rFonts w:asciiTheme="minorHAnsi" w:hAnsiTheme="minorHAnsi" w:cstheme="minorHAnsi"/>
          <w:color w:val="000000"/>
          <w:sz w:val="22"/>
          <w:szCs w:val="22"/>
        </w:rPr>
        <w:t xml:space="preserve"> from old </w:t>
      </w:r>
      <w:r w:rsidR="008B701B">
        <w:rPr>
          <w:rFonts w:asciiTheme="minorHAnsi" w:hAnsiTheme="minorHAnsi" w:cstheme="minorHAnsi"/>
          <w:color w:val="000000"/>
          <w:sz w:val="22"/>
          <w:szCs w:val="22"/>
        </w:rPr>
        <w:t>t</w:t>
      </w:r>
      <w:r w:rsidR="00A759E1" w:rsidRPr="004441A4">
        <w:rPr>
          <w:rFonts w:asciiTheme="minorHAnsi" w:hAnsiTheme="minorHAnsi" w:cstheme="minorHAnsi"/>
          <w:color w:val="000000"/>
          <w:sz w:val="22"/>
          <w:szCs w:val="22"/>
        </w:rPr>
        <w:t>rucks</w:t>
      </w:r>
      <w:r w:rsidR="00F6501F" w:rsidRPr="004441A4">
        <w:rPr>
          <w:rFonts w:asciiTheme="minorHAnsi" w:hAnsiTheme="minorHAnsi" w:cstheme="minorHAnsi"/>
          <w:color w:val="000000"/>
          <w:sz w:val="22"/>
          <w:szCs w:val="22"/>
        </w:rPr>
        <w:t xml:space="preserve">. </w:t>
      </w:r>
      <w:r w:rsidR="00921CA1" w:rsidRPr="004441A4">
        <w:rPr>
          <w:rFonts w:asciiTheme="minorHAnsi" w:hAnsiTheme="minorHAnsi" w:cstheme="minorHAnsi"/>
          <w:color w:val="000000"/>
          <w:sz w:val="22"/>
          <w:szCs w:val="22"/>
        </w:rPr>
        <w:t>There are less diesel particulates in the new</w:t>
      </w:r>
      <w:r w:rsidR="002115C9" w:rsidRPr="004441A4">
        <w:rPr>
          <w:rFonts w:asciiTheme="minorHAnsi" w:hAnsiTheme="minorHAnsi" w:cstheme="minorHAnsi"/>
          <w:color w:val="000000"/>
          <w:sz w:val="22"/>
          <w:szCs w:val="22"/>
        </w:rPr>
        <w:t xml:space="preserve"> Zero Emissions </w:t>
      </w:r>
      <w:r w:rsidR="008B701B">
        <w:rPr>
          <w:rFonts w:asciiTheme="minorHAnsi" w:hAnsiTheme="minorHAnsi" w:cstheme="minorHAnsi"/>
          <w:color w:val="000000"/>
          <w:sz w:val="22"/>
          <w:szCs w:val="22"/>
        </w:rPr>
        <w:t>d</w:t>
      </w:r>
      <w:r w:rsidR="002115C9" w:rsidRPr="004441A4">
        <w:rPr>
          <w:rFonts w:asciiTheme="minorHAnsi" w:hAnsiTheme="minorHAnsi" w:cstheme="minorHAnsi"/>
          <w:color w:val="000000"/>
          <w:sz w:val="22"/>
          <w:szCs w:val="22"/>
        </w:rPr>
        <w:t xml:space="preserve">rayage and </w:t>
      </w:r>
      <w:r w:rsidR="008B701B">
        <w:rPr>
          <w:rFonts w:asciiTheme="minorHAnsi" w:hAnsiTheme="minorHAnsi" w:cstheme="minorHAnsi"/>
          <w:color w:val="000000"/>
          <w:sz w:val="22"/>
          <w:szCs w:val="22"/>
        </w:rPr>
        <w:t>e</w:t>
      </w:r>
      <w:r w:rsidR="002115C9" w:rsidRPr="004441A4">
        <w:rPr>
          <w:rFonts w:asciiTheme="minorHAnsi" w:hAnsiTheme="minorHAnsi" w:cstheme="minorHAnsi"/>
          <w:color w:val="000000"/>
          <w:sz w:val="22"/>
          <w:szCs w:val="22"/>
        </w:rPr>
        <w:t>lectric</w:t>
      </w:r>
      <w:r w:rsidR="008B701B">
        <w:rPr>
          <w:rFonts w:asciiTheme="minorHAnsi" w:hAnsiTheme="minorHAnsi" w:cstheme="minorHAnsi"/>
          <w:color w:val="000000"/>
          <w:sz w:val="22"/>
          <w:szCs w:val="22"/>
        </w:rPr>
        <w:t xml:space="preserve"> t</w:t>
      </w:r>
      <w:r w:rsidR="00921CA1" w:rsidRPr="004441A4">
        <w:rPr>
          <w:rFonts w:asciiTheme="minorHAnsi" w:hAnsiTheme="minorHAnsi" w:cstheme="minorHAnsi"/>
          <w:color w:val="000000"/>
          <w:sz w:val="22"/>
          <w:szCs w:val="22"/>
        </w:rPr>
        <w:t xml:space="preserve">rucks. </w:t>
      </w:r>
    </w:p>
    <w:p w14:paraId="1157AE15" w14:textId="56800565" w:rsidR="005472D6" w:rsidRPr="004441A4" w:rsidRDefault="002115C9" w:rsidP="003579D5">
      <w:pPr>
        <w:pStyle w:val="paragraph"/>
        <w:numPr>
          <w:ilvl w:val="0"/>
          <w:numId w:val="10"/>
        </w:numPr>
        <w:spacing w:before="0" w:beforeAutospacing="0" w:after="0" w:afterAutospacing="0"/>
        <w:rPr>
          <w:sz w:val="22"/>
          <w:szCs w:val="22"/>
        </w:rPr>
      </w:pPr>
      <w:r w:rsidRPr="004441A4">
        <w:rPr>
          <w:rFonts w:asciiTheme="minorHAnsi" w:hAnsiTheme="minorHAnsi" w:cstheme="minorHAnsi"/>
          <w:color w:val="000000"/>
          <w:sz w:val="22"/>
          <w:szCs w:val="22"/>
        </w:rPr>
        <w:t>Chair Walker</w:t>
      </w:r>
      <w:r w:rsidR="000C6D93" w:rsidRPr="004441A4">
        <w:rPr>
          <w:rFonts w:asciiTheme="minorHAnsi" w:hAnsiTheme="minorHAnsi" w:cstheme="minorHAnsi"/>
          <w:color w:val="000000"/>
          <w:sz w:val="22"/>
          <w:szCs w:val="22"/>
        </w:rPr>
        <w:t xml:space="preserve"> thanked team for working to reduce emissions from diesel trucks. </w:t>
      </w:r>
      <w:r w:rsidR="00644A83">
        <w:rPr>
          <w:rFonts w:asciiTheme="minorHAnsi" w:hAnsiTheme="minorHAnsi" w:cstheme="minorHAnsi"/>
          <w:color w:val="000000"/>
          <w:sz w:val="22"/>
          <w:szCs w:val="22"/>
        </w:rPr>
        <w:t>She acknowledged the importance of w</w:t>
      </w:r>
      <w:r w:rsidR="000C6D93" w:rsidRPr="004441A4">
        <w:rPr>
          <w:rFonts w:asciiTheme="minorHAnsi" w:hAnsiTheme="minorHAnsi" w:cstheme="minorHAnsi"/>
          <w:color w:val="000000"/>
          <w:sz w:val="22"/>
          <w:szCs w:val="22"/>
        </w:rPr>
        <w:t xml:space="preserve">orking on </w:t>
      </w:r>
      <w:r w:rsidR="00F6501F" w:rsidRPr="004441A4">
        <w:rPr>
          <w:rFonts w:asciiTheme="minorHAnsi" w:hAnsiTheme="minorHAnsi" w:cstheme="minorHAnsi"/>
          <w:color w:val="000000"/>
          <w:sz w:val="22"/>
          <w:szCs w:val="22"/>
        </w:rPr>
        <w:t xml:space="preserve">agency coordination and </w:t>
      </w:r>
      <w:r w:rsidR="000C6D93" w:rsidRPr="004441A4">
        <w:rPr>
          <w:rFonts w:asciiTheme="minorHAnsi" w:hAnsiTheme="minorHAnsi" w:cstheme="minorHAnsi"/>
          <w:color w:val="000000"/>
          <w:sz w:val="22"/>
          <w:szCs w:val="22"/>
        </w:rPr>
        <w:t>transferring trucks out of diesel and into clean</w:t>
      </w:r>
      <w:r w:rsidRPr="004441A4">
        <w:rPr>
          <w:rFonts w:asciiTheme="minorHAnsi" w:hAnsiTheme="minorHAnsi" w:cstheme="minorHAnsi"/>
          <w:color w:val="000000"/>
          <w:sz w:val="22"/>
          <w:szCs w:val="22"/>
        </w:rPr>
        <w:t xml:space="preserve">, </w:t>
      </w:r>
      <w:r w:rsidR="00E2320F" w:rsidRPr="004441A4">
        <w:rPr>
          <w:rFonts w:asciiTheme="minorHAnsi" w:hAnsiTheme="minorHAnsi" w:cstheme="minorHAnsi"/>
          <w:color w:val="000000"/>
          <w:sz w:val="22"/>
          <w:szCs w:val="22"/>
        </w:rPr>
        <w:t>green</w:t>
      </w:r>
      <w:r w:rsidR="000C6D93" w:rsidRPr="004441A4">
        <w:rPr>
          <w:rFonts w:asciiTheme="minorHAnsi" w:hAnsiTheme="minorHAnsi" w:cstheme="minorHAnsi"/>
          <w:color w:val="000000"/>
          <w:sz w:val="22"/>
          <w:szCs w:val="22"/>
        </w:rPr>
        <w:t xml:space="preserve"> energy. </w:t>
      </w:r>
    </w:p>
    <w:p w14:paraId="6D6C1F34" w14:textId="085BDCE5" w:rsidR="005472D6" w:rsidRPr="004441A4" w:rsidRDefault="005472D6" w:rsidP="003579D5">
      <w:pPr>
        <w:pStyle w:val="paragraph"/>
        <w:numPr>
          <w:ilvl w:val="0"/>
          <w:numId w:val="10"/>
        </w:numPr>
        <w:spacing w:before="0" w:beforeAutospacing="0" w:after="0" w:afterAutospacing="0"/>
        <w:rPr>
          <w:rFonts w:asciiTheme="minorHAnsi" w:hAnsiTheme="minorHAnsi" w:cstheme="minorHAnsi"/>
          <w:color w:val="000000"/>
          <w:sz w:val="22"/>
          <w:szCs w:val="22"/>
        </w:rPr>
      </w:pPr>
      <w:r w:rsidRPr="004441A4">
        <w:rPr>
          <w:rFonts w:asciiTheme="minorHAnsi" w:hAnsiTheme="minorHAnsi" w:cstheme="minorHAnsi"/>
          <w:color w:val="000000"/>
          <w:sz w:val="22"/>
          <w:szCs w:val="22"/>
        </w:rPr>
        <w:t>Alicia</w:t>
      </w:r>
      <w:r w:rsidR="00196A3D" w:rsidRPr="004441A4">
        <w:rPr>
          <w:rFonts w:asciiTheme="minorHAnsi" w:hAnsiTheme="minorHAnsi" w:cstheme="minorHAnsi"/>
          <w:color w:val="000000"/>
          <w:sz w:val="22"/>
          <w:szCs w:val="22"/>
        </w:rPr>
        <w:t xml:space="preserve"> Lawver</w:t>
      </w:r>
      <w:r w:rsidR="00644A83">
        <w:rPr>
          <w:rFonts w:asciiTheme="minorHAnsi" w:hAnsiTheme="minorHAnsi" w:cstheme="minorHAnsi"/>
          <w:color w:val="000000"/>
          <w:sz w:val="22"/>
          <w:szCs w:val="22"/>
        </w:rPr>
        <w:t>, Tacoma Public Schools,</w:t>
      </w:r>
      <w:r w:rsidRPr="004441A4">
        <w:rPr>
          <w:rFonts w:asciiTheme="minorHAnsi" w:hAnsiTheme="minorHAnsi" w:cstheme="minorHAnsi"/>
          <w:color w:val="000000"/>
          <w:sz w:val="22"/>
          <w:szCs w:val="22"/>
        </w:rPr>
        <w:t xml:space="preserve"> </w:t>
      </w:r>
      <w:r w:rsidR="00644A83">
        <w:rPr>
          <w:rFonts w:asciiTheme="minorHAnsi" w:hAnsiTheme="minorHAnsi" w:cstheme="minorHAnsi"/>
          <w:color w:val="000000"/>
          <w:sz w:val="22"/>
          <w:szCs w:val="22"/>
        </w:rPr>
        <w:t>said</w:t>
      </w:r>
      <w:r w:rsidR="00644A83" w:rsidRPr="004441A4">
        <w:rPr>
          <w:rFonts w:asciiTheme="minorHAnsi" w:hAnsiTheme="minorHAnsi" w:cstheme="minorHAnsi"/>
          <w:color w:val="000000"/>
          <w:sz w:val="22"/>
          <w:szCs w:val="22"/>
        </w:rPr>
        <w:t xml:space="preserve"> </w:t>
      </w:r>
      <w:r w:rsidR="002115C9" w:rsidRPr="004441A4">
        <w:rPr>
          <w:rFonts w:asciiTheme="minorHAnsi" w:hAnsiTheme="minorHAnsi" w:cstheme="minorHAnsi"/>
          <w:color w:val="000000"/>
          <w:sz w:val="22"/>
          <w:szCs w:val="22"/>
        </w:rPr>
        <w:t xml:space="preserve">Superintendent </w:t>
      </w:r>
      <w:r w:rsidR="00E2320F">
        <w:rPr>
          <w:rFonts w:asciiTheme="minorHAnsi" w:hAnsiTheme="minorHAnsi" w:cstheme="minorHAnsi"/>
          <w:color w:val="000000"/>
          <w:sz w:val="22"/>
          <w:szCs w:val="22"/>
        </w:rPr>
        <w:t xml:space="preserve">Josh </w:t>
      </w:r>
      <w:r w:rsidR="002115C9" w:rsidRPr="004441A4">
        <w:rPr>
          <w:rFonts w:asciiTheme="minorHAnsi" w:hAnsiTheme="minorHAnsi" w:cstheme="minorHAnsi"/>
          <w:color w:val="000000"/>
          <w:sz w:val="22"/>
          <w:szCs w:val="22"/>
        </w:rPr>
        <w:t>Garcia</w:t>
      </w:r>
      <w:r w:rsidRPr="004441A4">
        <w:rPr>
          <w:rFonts w:asciiTheme="minorHAnsi" w:hAnsiTheme="minorHAnsi" w:cstheme="minorHAnsi"/>
          <w:color w:val="000000"/>
          <w:sz w:val="22"/>
          <w:szCs w:val="22"/>
        </w:rPr>
        <w:t xml:space="preserve"> is meeting currently with </w:t>
      </w:r>
      <w:r w:rsidR="002115C9" w:rsidRPr="004441A4">
        <w:rPr>
          <w:rFonts w:asciiTheme="minorHAnsi" w:hAnsiTheme="minorHAnsi" w:cstheme="minorHAnsi"/>
          <w:color w:val="000000"/>
          <w:sz w:val="22"/>
          <w:szCs w:val="22"/>
        </w:rPr>
        <w:t>JEDI</w:t>
      </w:r>
      <w:r w:rsidR="00196A3D" w:rsidRPr="004441A4">
        <w:rPr>
          <w:rFonts w:asciiTheme="minorHAnsi" w:hAnsiTheme="minorHAnsi" w:cstheme="minorHAnsi"/>
          <w:color w:val="000000"/>
          <w:sz w:val="22"/>
          <w:szCs w:val="22"/>
        </w:rPr>
        <w:t>, Public Health &amp; Safety and Wealth-building</w:t>
      </w:r>
      <w:r w:rsidR="002115C9" w:rsidRPr="004441A4">
        <w:rPr>
          <w:rFonts w:asciiTheme="minorHAnsi" w:hAnsiTheme="minorHAnsi" w:cstheme="minorHAnsi"/>
          <w:color w:val="000000"/>
          <w:sz w:val="22"/>
          <w:szCs w:val="22"/>
        </w:rPr>
        <w:t xml:space="preserve"> </w:t>
      </w:r>
      <w:r w:rsidRPr="004441A4">
        <w:rPr>
          <w:rFonts w:asciiTheme="minorHAnsi" w:hAnsiTheme="minorHAnsi" w:cstheme="minorHAnsi"/>
          <w:color w:val="000000"/>
          <w:sz w:val="22"/>
          <w:szCs w:val="22"/>
        </w:rPr>
        <w:t xml:space="preserve">policy partners </w:t>
      </w:r>
      <w:r w:rsidR="00196A3D" w:rsidRPr="004441A4">
        <w:rPr>
          <w:rFonts w:asciiTheme="minorHAnsi" w:hAnsiTheme="minorHAnsi" w:cstheme="minorHAnsi"/>
          <w:color w:val="000000"/>
          <w:sz w:val="22"/>
          <w:szCs w:val="22"/>
        </w:rPr>
        <w:t>at a conference</w:t>
      </w:r>
      <w:r w:rsidR="008B701B">
        <w:rPr>
          <w:rFonts w:asciiTheme="minorHAnsi" w:hAnsiTheme="minorHAnsi" w:cstheme="minorHAnsi"/>
          <w:color w:val="000000"/>
          <w:sz w:val="22"/>
          <w:szCs w:val="22"/>
        </w:rPr>
        <w:t>,</w:t>
      </w:r>
      <w:r w:rsidR="00196A3D" w:rsidRPr="004441A4">
        <w:rPr>
          <w:rFonts w:asciiTheme="minorHAnsi" w:hAnsiTheme="minorHAnsi" w:cstheme="minorHAnsi"/>
          <w:color w:val="000000"/>
          <w:sz w:val="22"/>
          <w:szCs w:val="22"/>
        </w:rPr>
        <w:t xml:space="preserve"> </w:t>
      </w:r>
      <w:r w:rsidRPr="004441A4">
        <w:rPr>
          <w:rFonts w:asciiTheme="minorHAnsi" w:hAnsiTheme="minorHAnsi" w:cstheme="minorHAnsi"/>
          <w:color w:val="000000"/>
          <w:sz w:val="22"/>
          <w:szCs w:val="22"/>
        </w:rPr>
        <w:t>and Tacoma Public Schools is working on career pathways for students. Shared update on Maritime Skills Center</w:t>
      </w:r>
      <w:r w:rsidR="00196A3D" w:rsidRPr="004441A4">
        <w:rPr>
          <w:rFonts w:asciiTheme="minorHAnsi" w:hAnsiTheme="minorHAnsi" w:cstheme="minorHAnsi"/>
          <w:color w:val="000000"/>
          <w:sz w:val="22"/>
          <w:szCs w:val="22"/>
        </w:rPr>
        <w:t xml:space="preserve">, </w:t>
      </w:r>
      <w:r w:rsidR="008B701B">
        <w:rPr>
          <w:rFonts w:asciiTheme="minorHAnsi" w:hAnsiTheme="minorHAnsi" w:cstheme="minorHAnsi"/>
          <w:color w:val="000000"/>
          <w:sz w:val="22"/>
          <w:szCs w:val="22"/>
        </w:rPr>
        <w:t>i</w:t>
      </w:r>
      <w:r w:rsidR="00196A3D" w:rsidRPr="004441A4">
        <w:rPr>
          <w:rFonts w:asciiTheme="minorHAnsi" w:hAnsiTheme="minorHAnsi" w:cstheme="minorHAnsi"/>
          <w:color w:val="000000"/>
          <w:sz w:val="22"/>
          <w:szCs w:val="22"/>
        </w:rPr>
        <w:t xml:space="preserve">ndustry, </w:t>
      </w:r>
      <w:proofErr w:type="gramStart"/>
      <w:r w:rsidR="008B701B">
        <w:rPr>
          <w:rFonts w:asciiTheme="minorHAnsi" w:hAnsiTheme="minorHAnsi" w:cstheme="minorHAnsi"/>
          <w:color w:val="000000"/>
          <w:sz w:val="22"/>
          <w:szCs w:val="22"/>
        </w:rPr>
        <w:t>c</w:t>
      </w:r>
      <w:r w:rsidR="00196A3D" w:rsidRPr="004441A4">
        <w:rPr>
          <w:rFonts w:asciiTheme="minorHAnsi" w:hAnsiTheme="minorHAnsi" w:cstheme="minorHAnsi"/>
          <w:color w:val="000000"/>
          <w:sz w:val="22"/>
          <w:szCs w:val="22"/>
        </w:rPr>
        <w:t>areer</w:t>
      </w:r>
      <w:proofErr w:type="gramEnd"/>
      <w:r w:rsidR="00196A3D" w:rsidRPr="004441A4">
        <w:rPr>
          <w:rFonts w:asciiTheme="minorHAnsi" w:hAnsiTheme="minorHAnsi" w:cstheme="minorHAnsi"/>
          <w:color w:val="000000"/>
          <w:sz w:val="22"/>
          <w:szCs w:val="22"/>
        </w:rPr>
        <w:t xml:space="preserve"> and </w:t>
      </w:r>
      <w:r w:rsidR="008B701B">
        <w:rPr>
          <w:rFonts w:asciiTheme="minorHAnsi" w:hAnsiTheme="minorHAnsi" w:cstheme="minorHAnsi"/>
          <w:color w:val="000000"/>
          <w:sz w:val="22"/>
          <w:szCs w:val="22"/>
        </w:rPr>
        <w:t>j</w:t>
      </w:r>
      <w:r w:rsidR="00196A3D" w:rsidRPr="004441A4">
        <w:rPr>
          <w:rFonts w:asciiTheme="minorHAnsi" w:hAnsiTheme="minorHAnsi" w:cstheme="minorHAnsi"/>
          <w:color w:val="000000"/>
          <w:sz w:val="22"/>
          <w:szCs w:val="22"/>
        </w:rPr>
        <w:t>ob opportunities</w:t>
      </w:r>
      <w:r w:rsidRPr="004441A4">
        <w:rPr>
          <w:rFonts w:asciiTheme="minorHAnsi" w:hAnsiTheme="minorHAnsi" w:cstheme="minorHAnsi"/>
          <w:color w:val="000000"/>
          <w:sz w:val="22"/>
          <w:szCs w:val="22"/>
        </w:rPr>
        <w:t>. The center will support all South Sound are</w:t>
      </w:r>
      <w:r w:rsidR="009808D4" w:rsidRPr="004441A4">
        <w:rPr>
          <w:rFonts w:asciiTheme="minorHAnsi" w:hAnsiTheme="minorHAnsi" w:cstheme="minorHAnsi"/>
          <w:color w:val="000000"/>
          <w:sz w:val="22"/>
          <w:szCs w:val="22"/>
        </w:rPr>
        <w:t>a</w:t>
      </w:r>
      <w:r w:rsidRPr="004441A4">
        <w:rPr>
          <w:rFonts w:asciiTheme="minorHAnsi" w:hAnsiTheme="minorHAnsi" w:cstheme="minorHAnsi"/>
          <w:color w:val="000000"/>
          <w:sz w:val="22"/>
          <w:szCs w:val="22"/>
        </w:rPr>
        <w:t xml:space="preserve"> residents</w:t>
      </w:r>
      <w:r w:rsidR="002115C9" w:rsidRPr="004441A4">
        <w:rPr>
          <w:rFonts w:asciiTheme="minorHAnsi" w:hAnsiTheme="minorHAnsi" w:cstheme="minorHAnsi"/>
          <w:color w:val="000000"/>
          <w:sz w:val="22"/>
          <w:szCs w:val="22"/>
        </w:rPr>
        <w:t xml:space="preserve"> and p</w:t>
      </w:r>
      <w:r w:rsidRPr="004441A4">
        <w:rPr>
          <w:rFonts w:asciiTheme="minorHAnsi" w:hAnsiTheme="minorHAnsi" w:cstheme="minorHAnsi"/>
          <w:color w:val="000000"/>
          <w:sz w:val="22"/>
          <w:szCs w:val="22"/>
        </w:rPr>
        <w:t xml:space="preserve">artners with Seaport Alliance and Port of Tacoma. $8 million </w:t>
      </w:r>
      <w:r w:rsidR="00196A3D" w:rsidRPr="004441A4">
        <w:rPr>
          <w:rFonts w:asciiTheme="minorHAnsi" w:hAnsiTheme="minorHAnsi" w:cstheme="minorHAnsi"/>
          <w:color w:val="000000"/>
          <w:sz w:val="22"/>
          <w:szCs w:val="22"/>
        </w:rPr>
        <w:t xml:space="preserve">currently </w:t>
      </w:r>
      <w:r w:rsidRPr="004441A4">
        <w:rPr>
          <w:rFonts w:asciiTheme="minorHAnsi" w:hAnsiTheme="minorHAnsi" w:cstheme="minorHAnsi"/>
          <w:color w:val="000000"/>
          <w:sz w:val="22"/>
          <w:szCs w:val="22"/>
        </w:rPr>
        <w:t xml:space="preserve">dedicated this biennium and working on </w:t>
      </w:r>
      <w:r w:rsidR="00196A3D" w:rsidRPr="004441A4">
        <w:rPr>
          <w:rFonts w:asciiTheme="minorHAnsi" w:hAnsiTheme="minorHAnsi" w:cstheme="minorHAnsi"/>
          <w:color w:val="000000"/>
          <w:sz w:val="22"/>
          <w:szCs w:val="22"/>
        </w:rPr>
        <w:t xml:space="preserve">another </w:t>
      </w:r>
      <w:r w:rsidRPr="004441A4">
        <w:rPr>
          <w:rFonts w:asciiTheme="minorHAnsi" w:hAnsiTheme="minorHAnsi" w:cstheme="minorHAnsi"/>
          <w:color w:val="000000"/>
          <w:sz w:val="22"/>
          <w:szCs w:val="22"/>
        </w:rPr>
        <w:t xml:space="preserve">$4 million request for sustainability. Funding sources complement each other for leveraged impact. TPS working on Whole Child approach including </w:t>
      </w:r>
      <w:r w:rsidR="00196A3D" w:rsidRPr="004441A4">
        <w:rPr>
          <w:rFonts w:asciiTheme="minorHAnsi" w:hAnsiTheme="minorHAnsi" w:cstheme="minorHAnsi"/>
          <w:color w:val="000000"/>
          <w:sz w:val="22"/>
          <w:szCs w:val="22"/>
        </w:rPr>
        <w:t xml:space="preserve">Legislative funding requests for </w:t>
      </w:r>
      <w:r w:rsidRPr="004441A4">
        <w:rPr>
          <w:rFonts w:asciiTheme="minorHAnsi" w:hAnsiTheme="minorHAnsi" w:cstheme="minorHAnsi"/>
          <w:color w:val="000000"/>
          <w:sz w:val="22"/>
          <w:szCs w:val="22"/>
        </w:rPr>
        <w:t xml:space="preserve">free and enhanced extended learning opportunities before and after the school day. Establishing a robust system for expanded learning. </w:t>
      </w:r>
      <w:r w:rsidR="00196A3D" w:rsidRPr="004441A4">
        <w:rPr>
          <w:rFonts w:asciiTheme="minorHAnsi" w:hAnsiTheme="minorHAnsi" w:cstheme="minorHAnsi"/>
          <w:color w:val="000000"/>
          <w:sz w:val="22"/>
          <w:szCs w:val="22"/>
        </w:rPr>
        <w:t xml:space="preserve">Environmental </w:t>
      </w:r>
      <w:r w:rsidRPr="004441A4">
        <w:rPr>
          <w:rFonts w:asciiTheme="minorHAnsi" w:hAnsiTheme="minorHAnsi" w:cstheme="minorHAnsi"/>
          <w:color w:val="000000"/>
          <w:sz w:val="22"/>
          <w:szCs w:val="22"/>
        </w:rPr>
        <w:t>Sustainability strategies include dedicated funding sources in the capital and transportation budget to assist school districts in meeting carbon reduction requirements</w:t>
      </w:r>
      <w:r w:rsidR="00196A3D" w:rsidRPr="004441A4">
        <w:rPr>
          <w:rFonts w:asciiTheme="minorHAnsi" w:hAnsiTheme="minorHAnsi" w:cstheme="minorHAnsi"/>
          <w:color w:val="000000"/>
          <w:sz w:val="22"/>
          <w:szCs w:val="22"/>
        </w:rPr>
        <w:t xml:space="preserve"> </w:t>
      </w:r>
      <w:r w:rsidRPr="004441A4">
        <w:rPr>
          <w:rFonts w:asciiTheme="minorHAnsi" w:hAnsiTheme="minorHAnsi" w:cstheme="minorHAnsi"/>
          <w:color w:val="000000"/>
          <w:sz w:val="22"/>
          <w:szCs w:val="22"/>
        </w:rPr>
        <w:t xml:space="preserve">under the Clean Building laws and make a rapid transition to electric school busses utilizing both state and federal funding streams. </w:t>
      </w:r>
    </w:p>
    <w:p w14:paraId="345DBBA1" w14:textId="30FC6FC0" w:rsidR="005472D6" w:rsidRPr="004441A4" w:rsidRDefault="005472D6" w:rsidP="003579D5">
      <w:pPr>
        <w:pStyle w:val="paragraph"/>
        <w:numPr>
          <w:ilvl w:val="0"/>
          <w:numId w:val="10"/>
        </w:numPr>
        <w:spacing w:before="0" w:beforeAutospacing="0" w:after="0" w:afterAutospacing="0"/>
        <w:rPr>
          <w:rFonts w:asciiTheme="minorHAnsi" w:hAnsiTheme="minorHAnsi" w:cstheme="minorHAnsi"/>
          <w:color w:val="000000"/>
          <w:sz w:val="22"/>
          <w:szCs w:val="22"/>
        </w:rPr>
      </w:pPr>
      <w:r w:rsidRPr="004441A4">
        <w:rPr>
          <w:rFonts w:asciiTheme="minorHAnsi" w:hAnsiTheme="minorHAnsi" w:cstheme="minorHAnsi"/>
          <w:color w:val="000000"/>
          <w:sz w:val="22"/>
          <w:szCs w:val="22"/>
        </w:rPr>
        <w:t>Shon Sylvia</w:t>
      </w:r>
      <w:r w:rsidR="00644A83">
        <w:rPr>
          <w:rFonts w:asciiTheme="minorHAnsi" w:hAnsiTheme="minorHAnsi" w:cstheme="minorHAnsi"/>
          <w:color w:val="000000"/>
          <w:sz w:val="22"/>
          <w:szCs w:val="22"/>
        </w:rPr>
        <w:t xml:space="preserve">, </w:t>
      </w:r>
      <w:r w:rsidRPr="004441A4">
        <w:rPr>
          <w:rFonts w:asciiTheme="minorHAnsi" w:hAnsiTheme="minorHAnsi" w:cstheme="minorHAnsi"/>
          <w:color w:val="000000"/>
          <w:sz w:val="22"/>
          <w:szCs w:val="22"/>
        </w:rPr>
        <w:t>Metro Parks</w:t>
      </w:r>
      <w:r w:rsidR="00644A83">
        <w:rPr>
          <w:rFonts w:asciiTheme="minorHAnsi" w:hAnsiTheme="minorHAnsi" w:cstheme="minorHAnsi"/>
          <w:color w:val="000000"/>
          <w:sz w:val="22"/>
          <w:szCs w:val="22"/>
        </w:rPr>
        <w:t>,</w:t>
      </w:r>
      <w:r w:rsidRPr="004441A4">
        <w:rPr>
          <w:rFonts w:asciiTheme="minorHAnsi" w:hAnsiTheme="minorHAnsi" w:cstheme="minorHAnsi"/>
          <w:color w:val="000000"/>
          <w:sz w:val="22"/>
          <w:szCs w:val="22"/>
        </w:rPr>
        <w:t xml:space="preserve"> advised </w:t>
      </w:r>
      <w:r w:rsidR="008B701B">
        <w:rPr>
          <w:rFonts w:asciiTheme="minorHAnsi" w:hAnsiTheme="minorHAnsi" w:cstheme="minorHAnsi"/>
          <w:color w:val="000000"/>
          <w:sz w:val="22"/>
          <w:szCs w:val="22"/>
        </w:rPr>
        <w:t xml:space="preserve">that </w:t>
      </w:r>
      <w:r w:rsidRPr="004441A4">
        <w:rPr>
          <w:rFonts w:asciiTheme="minorHAnsi" w:hAnsiTheme="minorHAnsi" w:cstheme="minorHAnsi"/>
          <w:color w:val="000000"/>
          <w:sz w:val="22"/>
          <w:szCs w:val="22"/>
        </w:rPr>
        <w:t>S</w:t>
      </w:r>
      <w:r w:rsidR="00196A3D" w:rsidRPr="004441A4">
        <w:rPr>
          <w:rFonts w:asciiTheme="minorHAnsi" w:hAnsiTheme="minorHAnsi" w:cstheme="minorHAnsi"/>
          <w:color w:val="000000"/>
          <w:sz w:val="22"/>
          <w:szCs w:val="22"/>
        </w:rPr>
        <w:t xml:space="preserve">enate </w:t>
      </w:r>
      <w:r w:rsidRPr="004441A4">
        <w:rPr>
          <w:rFonts w:asciiTheme="minorHAnsi" w:hAnsiTheme="minorHAnsi" w:cstheme="minorHAnsi"/>
          <w:color w:val="000000"/>
          <w:sz w:val="22"/>
          <w:szCs w:val="22"/>
        </w:rPr>
        <w:t>B</w:t>
      </w:r>
      <w:r w:rsidR="00196A3D" w:rsidRPr="004441A4">
        <w:rPr>
          <w:rFonts w:asciiTheme="minorHAnsi" w:hAnsiTheme="minorHAnsi" w:cstheme="minorHAnsi"/>
          <w:color w:val="000000"/>
          <w:sz w:val="22"/>
          <w:szCs w:val="22"/>
        </w:rPr>
        <w:t>ill 5095</w:t>
      </w:r>
      <w:r w:rsidR="008B701B">
        <w:rPr>
          <w:rFonts w:asciiTheme="minorHAnsi" w:hAnsiTheme="minorHAnsi" w:cstheme="minorHAnsi"/>
          <w:color w:val="000000"/>
          <w:sz w:val="22"/>
          <w:szCs w:val="22"/>
        </w:rPr>
        <w:t xml:space="preserve"> – Parks Rx – is sponsored by Sena</w:t>
      </w:r>
      <w:r w:rsidRPr="004441A4">
        <w:rPr>
          <w:rFonts w:asciiTheme="minorHAnsi" w:hAnsiTheme="minorHAnsi" w:cstheme="minorHAnsi"/>
          <w:color w:val="000000"/>
          <w:sz w:val="22"/>
          <w:szCs w:val="22"/>
        </w:rPr>
        <w:t>tor T</w:t>
      </w:r>
      <w:r w:rsidR="00196A3D" w:rsidRPr="004441A4">
        <w:rPr>
          <w:rFonts w:asciiTheme="minorHAnsi" w:hAnsiTheme="minorHAnsi" w:cstheme="minorHAnsi"/>
          <w:color w:val="000000"/>
          <w:sz w:val="22"/>
          <w:szCs w:val="22"/>
        </w:rPr>
        <w:t>’</w:t>
      </w:r>
      <w:r w:rsidRPr="004441A4">
        <w:rPr>
          <w:rFonts w:asciiTheme="minorHAnsi" w:hAnsiTheme="minorHAnsi" w:cstheme="minorHAnsi"/>
          <w:color w:val="000000"/>
          <w:sz w:val="22"/>
          <w:szCs w:val="22"/>
        </w:rPr>
        <w:t xml:space="preserve">wina Nobles. Looking into Prescription Parks with the </w:t>
      </w:r>
      <w:r w:rsidR="008B701B">
        <w:rPr>
          <w:rFonts w:asciiTheme="minorHAnsi" w:hAnsiTheme="minorHAnsi" w:cstheme="minorHAnsi"/>
          <w:color w:val="000000"/>
          <w:sz w:val="22"/>
          <w:szCs w:val="22"/>
        </w:rPr>
        <w:t>health</w:t>
      </w:r>
      <w:r w:rsidRPr="004441A4">
        <w:rPr>
          <w:rFonts w:asciiTheme="minorHAnsi" w:hAnsiTheme="minorHAnsi" w:cstheme="minorHAnsi"/>
          <w:color w:val="000000"/>
          <w:sz w:val="22"/>
          <w:szCs w:val="22"/>
        </w:rPr>
        <w:t xml:space="preserve"> community to prescribe </w:t>
      </w:r>
      <w:r w:rsidR="008B701B">
        <w:rPr>
          <w:rFonts w:asciiTheme="minorHAnsi" w:hAnsiTheme="minorHAnsi" w:cstheme="minorHAnsi"/>
          <w:color w:val="000000"/>
          <w:sz w:val="22"/>
          <w:szCs w:val="22"/>
        </w:rPr>
        <w:t>access to p</w:t>
      </w:r>
      <w:r w:rsidRPr="004441A4">
        <w:rPr>
          <w:rFonts w:asciiTheme="minorHAnsi" w:hAnsiTheme="minorHAnsi" w:cstheme="minorHAnsi"/>
          <w:color w:val="000000"/>
          <w:sz w:val="22"/>
          <w:szCs w:val="22"/>
        </w:rPr>
        <w:t xml:space="preserve">arks for </w:t>
      </w:r>
      <w:r w:rsidR="008B701B">
        <w:rPr>
          <w:rFonts w:asciiTheme="minorHAnsi" w:hAnsiTheme="minorHAnsi" w:cstheme="minorHAnsi"/>
          <w:color w:val="000000"/>
          <w:sz w:val="22"/>
          <w:szCs w:val="22"/>
        </w:rPr>
        <w:t>improved health</w:t>
      </w:r>
      <w:r w:rsidRPr="004441A4">
        <w:rPr>
          <w:rFonts w:asciiTheme="minorHAnsi" w:hAnsiTheme="minorHAnsi" w:cstheme="minorHAnsi"/>
          <w:color w:val="000000"/>
          <w:sz w:val="22"/>
          <w:szCs w:val="22"/>
        </w:rPr>
        <w:t xml:space="preserve">. Program is modeled after Silver Sneakers and developing methodologies for insurance billing for </w:t>
      </w:r>
      <w:r w:rsidR="00196A3D" w:rsidRPr="004441A4">
        <w:rPr>
          <w:rFonts w:asciiTheme="minorHAnsi" w:hAnsiTheme="minorHAnsi" w:cstheme="minorHAnsi"/>
          <w:color w:val="000000"/>
          <w:sz w:val="22"/>
          <w:szCs w:val="22"/>
        </w:rPr>
        <w:t xml:space="preserve">preventative </w:t>
      </w:r>
      <w:r w:rsidRPr="004441A4">
        <w:rPr>
          <w:rFonts w:asciiTheme="minorHAnsi" w:hAnsiTheme="minorHAnsi" w:cstheme="minorHAnsi"/>
          <w:color w:val="000000"/>
          <w:sz w:val="22"/>
          <w:szCs w:val="22"/>
        </w:rPr>
        <w:t>health services provided through parks</w:t>
      </w:r>
      <w:r w:rsidR="00CC4BD4">
        <w:rPr>
          <w:rFonts w:asciiTheme="minorHAnsi" w:hAnsiTheme="minorHAnsi" w:cstheme="minorHAnsi"/>
          <w:color w:val="000000"/>
          <w:sz w:val="22"/>
          <w:szCs w:val="22"/>
        </w:rPr>
        <w:t>.</w:t>
      </w:r>
      <w:r w:rsidRPr="004441A4">
        <w:rPr>
          <w:rFonts w:asciiTheme="minorHAnsi" w:hAnsiTheme="minorHAnsi" w:cstheme="minorHAnsi"/>
          <w:color w:val="000000"/>
          <w:sz w:val="22"/>
          <w:szCs w:val="22"/>
        </w:rPr>
        <w:t xml:space="preserve"> </w:t>
      </w:r>
      <w:r w:rsidR="00BC396C" w:rsidRPr="004441A4">
        <w:rPr>
          <w:rFonts w:asciiTheme="minorHAnsi" w:hAnsiTheme="minorHAnsi" w:cstheme="minorHAnsi"/>
          <w:color w:val="000000"/>
          <w:sz w:val="22"/>
          <w:szCs w:val="22"/>
        </w:rPr>
        <w:t xml:space="preserve">Blue Zones is leading the cross-sector partnership with </w:t>
      </w:r>
      <w:r w:rsidR="00E2320F" w:rsidRPr="004441A4">
        <w:rPr>
          <w:rFonts w:asciiTheme="minorHAnsi" w:hAnsiTheme="minorHAnsi" w:cstheme="minorHAnsi"/>
          <w:color w:val="000000"/>
          <w:sz w:val="22"/>
          <w:szCs w:val="22"/>
        </w:rPr>
        <w:t xml:space="preserve">Superintendent </w:t>
      </w:r>
      <w:r w:rsidR="00BC396C" w:rsidRPr="004441A4">
        <w:rPr>
          <w:rFonts w:asciiTheme="minorHAnsi" w:hAnsiTheme="minorHAnsi" w:cstheme="minorHAnsi"/>
          <w:color w:val="000000"/>
          <w:sz w:val="22"/>
          <w:szCs w:val="22"/>
        </w:rPr>
        <w:t xml:space="preserve">Garcia and Alicia </w:t>
      </w:r>
      <w:r w:rsidR="00196A3D" w:rsidRPr="004441A4">
        <w:rPr>
          <w:rFonts w:asciiTheme="minorHAnsi" w:hAnsiTheme="minorHAnsi" w:cstheme="minorHAnsi"/>
          <w:color w:val="000000"/>
          <w:sz w:val="22"/>
          <w:szCs w:val="22"/>
        </w:rPr>
        <w:t xml:space="preserve">Lawver </w:t>
      </w:r>
      <w:r w:rsidR="00BC396C" w:rsidRPr="004441A4">
        <w:rPr>
          <w:rFonts w:asciiTheme="minorHAnsi" w:hAnsiTheme="minorHAnsi" w:cstheme="minorHAnsi"/>
          <w:color w:val="000000"/>
          <w:sz w:val="22"/>
          <w:szCs w:val="22"/>
        </w:rPr>
        <w:t xml:space="preserve">for alignment of </w:t>
      </w:r>
      <w:r w:rsidR="008B701B">
        <w:rPr>
          <w:rFonts w:asciiTheme="minorHAnsi" w:hAnsiTheme="minorHAnsi" w:cstheme="minorHAnsi"/>
          <w:color w:val="000000"/>
          <w:sz w:val="22"/>
          <w:szCs w:val="22"/>
        </w:rPr>
        <w:t xml:space="preserve">Parks </w:t>
      </w:r>
      <w:r w:rsidR="00BC396C" w:rsidRPr="004441A4">
        <w:rPr>
          <w:rFonts w:asciiTheme="minorHAnsi" w:hAnsiTheme="minorHAnsi" w:cstheme="minorHAnsi"/>
          <w:color w:val="000000"/>
          <w:sz w:val="22"/>
          <w:szCs w:val="22"/>
        </w:rPr>
        <w:t>R</w:t>
      </w:r>
      <w:r w:rsidR="008B701B">
        <w:rPr>
          <w:rFonts w:asciiTheme="minorHAnsi" w:hAnsiTheme="minorHAnsi" w:cstheme="minorHAnsi"/>
          <w:color w:val="000000"/>
          <w:sz w:val="22"/>
          <w:szCs w:val="22"/>
        </w:rPr>
        <w:t>x</w:t>
      </w:r>
      <w:r w:rsidR="00BC396C" w:rsidRPr="004441A4">
        <w:rPr>
          <w:rFonts w:asciiTheme="minorHAnsi" w:hAnsiTheme="minorHAnsi" w:cstheme="minorHAnsi"/>
          <w:color w:val="000000"/>
          <w:sz w:val="22"/>
          <w:szCs w:val="22"/>
        </w:rPr>
        <w:t xml:space="preserve"> with R</w:t>
      </w:r>
      <w:r w:rsidR="008B701B">
        <w:rPr>
          <w:rFonts w:asciiTheme="minorHAnsi" w:hAnsiTheme="minorHAnsi" w:cstheme="minorHAnsi"/>
          <w:color w:val="000000"/>
          <w:sz w:val="22"/>
          <w:szCs w:val="22"/>
        </w:rPr>
        <w:t>x</w:t>
      </w:r>
      <w:r w:rsidR="00BC396C" w:rsidRPr="004441A4">
        <w:rPr>
          <w:rFonts w:asciiTheme="minorHAnsi" w:hAnsiTheme="minorHAnsi" w:cstheme="minorHAnsi"/>
          <w:color w:val="000000"/>
          <w:sz w:val="22"/>
          <w:szCs w:val="22"/>
        </w:rPr>
        <w:t xml:space="preserve"> Food. Working with Tacoma Creates and </w:t>
      </w:r>
      <w:r w:rsidR="008B701B">
        <w:rPr>
          <w:rFonts w:asciiTheme="minorHAnsi" w:hAnsiTheme="minorHAnsi" w:cstheme="minorHAnsi"/>
          <w:color w:val="000000"/>
          <w:sz w:val="22"/>
          <w:szCs w:val="22"/>
        </w:rPr>
        <w:t>Puget Sound Taxpayer Accountability Act (</w:t>
      </w:r>
      <w:r w:rsidR="00BC396C" w:rsidRPr="004441A4">
        <w:rPr>
          <w:rFonts w:asciiTheme="minorHAnsi" w:hAnsiTheme="minorHAnsi" w:cstheme="minorHAnsi"/>
          <w:color w:val="000000"/>
          <w:sz w:val="22"/>
          <w:szCs w:val="22"/>
        </w:rPr>
        <w:t>PSTAA</w:t>
      </w:r>
      <w:r w:rsidR="008B701B">
        <w:rPr>
          <w:rFonts w:asciiTheme="minorHAnsi" w:hAnsiTheme="minorHAnsi" w:cstheme="minorHAnsi"/>
          <w:color w:val="000000"/>
          <w:sz w:val="22"/>
          <w:szCs w:val="22"/>
        </w:rPr>
        <w:t>)</w:t>
      </w:r>
      <w:r w:rsidR="00BC396C" w:rsidRPr="004441A4">
        <w:rPr>
          <w:rFonts w:asciiTheme="minorHAnsi" w:hAnsiTheme="minorHAnsi" w:cstheme="minorHAnsi"/>
          <w:color w:val="000000"/>
          <w:sz w:val="22"/>
          <w:szCs w:val="22"/>
        </w:rPr>
        <w:t xml:space="preserve"> funding to fund childcare and add protective factors to mitigate detrimental health effects of poverty. Thank </w:t>
      </w:r>
      <w:r w:rsidR="00CC4BD4">
        <w:rPr>
          <w:rFonts w:asciiTheme="minorHAnsi" w:hAnsiTheme="minorHAnsi" w:cstheme="minorHAnsi"/>
          <w:color w:val="000000"/>
          <w:sz w:val="22"/>
          <w:szCs w:val="22"/>
        </w:rPr>
        <w:t>y</w:t>
      </w:r>
      <w:r w:rsidR="00BC396C" w:rsidRPr="004441A4">
        <w:rPr>
          <w:rFonts w:asciiTheme="minorHAnsi" w:hAnsiTheme="minorHAnsi" w:cstheme="minorHAnsi"/>
          <w:color w:val="000000"/>
          <w:sz w:val="22"/>
          <w:szCs w:val="22"/>
        </w:rPr>
        <w:t xml:space="preserve">ou to </w:t>
      </w:r>
      <w:r w:rsidR="00CC4BD4" w:rsidRPr="004441A4">
        <w:rPr>
          <w:rFonts w:asciiTheme="minorHAnsi" w:hAnsiTheme="minorHAnsi" w:cstheme="minorHAnsi"/>
          <w:color w:val="000000"/>
          <w:sz w:val="22"/>
          <w:szCs w:val="22"/>
        </w:rPr>
        <w:t>all</w:t>
      </w:r>
      <w:r w:rsidR="00BC396C" w:rsidRPr="004441A4">
        <w:rPr>
          <w:rFonts w:asciiTheme="minorHAnsi" w:hAnsiTheme="minorHAnsi" w:cstheme="minorHAnsi"/>
          <w:color w:val="000000"/>
          <w:sz w:val="22"/>
          <w:szCs w:val="22"/>
        </w:rPr>
        <w:t xml:space="preserve"> the agencies bringing these changes to fruition! </w:t>
      </w:r>
    </w:p>
    <w:p w14:paraId="2CC9E9B4" w14:textId="211EADC0" w:rsidR="005472D6" w:rsidRPr="004441A4" w:rsidRDefault="005472D6" w:rsidP="003579D5">
      <w:pPr>
        <w:pStyle w:val="paragraph"/>
        <w:numPr>
          <w:ilvl w:val="0"/>
          <w:numId w:val="10"/>
        </w:numPr>
        <w:spacing w:before="0" w:beforeAutospacing="0" w:after="0" w:afterAutospacing="0"/>
        <w:rPr>
          <w:rFonts w:asciiTheme="minorHAnsi" w:hAnsiTheme="minorHAnsi" w:cstheme="minorHAnsi"/>
          <w:color w:val="000000"/>
          <w:sz w:val="22"/>
          <w:szCs w:val="22"/>
        </w:rPr>
      </w:pPr>
      <w:r w:rsidRPr="004441A4">
        <w:rPr>
          <w:rFonts w:asciiTheme="minorHAnsi" w:hAnsiTheme="minorHAnsi" w:cstheme="minorHAnsi"/>
          <w:color w:val="000000"/>
          <w:sz w:val="22"/>
          <w:szCs w:val="22"/>
        </w:rPr>
        <w:lastRenderedPageBreak/>
        <w:t xml:space="preserve">Largest demand is for childcare to meet needs of people without access. </w:t>
      </w:r>
      <w:r w:rsidR="008B701B">
        <w:rPr>
          <w:rFonts w:asciiTheme="minorHAnsi" w:hAnsiTheme="minorHAnsi" w:cstheme="minorHAnsi"/>
          <w:color w:val="000000"/>
          <w:sz w:val="22"/>
          <w:szCs w:val="22"/>
        </w:rPr>
        <w:t>We are planning to e</w:t>
      </w:r>
      <w:r w:rsidRPr="004441A4">
        <w:rPr>
          <w:rFonts w:asciiTheme="minorHAnsi" w:hAnsiTheme="minorHAnsi" w:cstheme="minorHAnsi"/>
          <w:color w:val="000000"/>
          <w:sz w:val="22"/>
          <w:szCs w:val="22"/>
        </w:rPr>
        <w:t>xpand and enhanc</w:t>
      </w:r>
      <w:r w:rsidR="008B701B">
        <w:rPr>
          <w:rFonts w:asciiTheme="minorHAnsi" w:hAnsiTheme="minorHAnsi" w:cstheme="minorHAnsi"/>
          <w:color w:val="000000"/>
          <w:sz w:val="22"/>
          <w:szCs w:val="22"/>
        </w:rPr>
        <w:t>e</w:t>
      </w:r>
      <w:r w:rsidRPr="004441A4">
        <w:rPr>
          <w:rFonts w:asciiTheme="minorHAnsi" w:hAnsiTheme="minorHAnsi" w:cstheme="minorHAnsi"/>
          <w:color w:val="000000"/>
          <w:sz w:val="22"/>
          <w:szCs w:val="22"/>
        </w:rPr>
        <w:t xml:space="preserve"> childcare by work</w:t>
      </w:r>
      <w:r w:rsidR="008B701B">
        <w:rPr>
          <w:rFonts w:asciiTheme="minorHAnsi" w:hAnsiTheme="minorHAnsi" w:cstheme="minorHAnsi"/>
          <w:color w:val="000000"/>
          <w:sz w:val="22"/>
          <w:szCs w:val="22"/>
        </w:rPr>
        <w:t>ing</w:t>
      </w:r>
      <w:r w:rsidRPr="004441A4">
        <w:rPr>
          <w:rFonts w:asciiTheme="minorHAnsi" w:hAnsiTheme="minorHAnsi" w:cstheme="minorHAnsi"/>
          <w:color w:val="000000"/>
          <w:sz w:val="22"/>
          <w:szCs w:val="22"/>
        </w:rPr>
        <w:t xml:space="preserve"> with DCYF to streamline licensing WACs and protocols for school-aged childcare. For 2024 session, monitoring other efforts to expand access to childcare. Looking into voucher system that can be expanded out locally into the state and further as needed. Partnering with the City </w:t>
      </w:r>
      <w:r w:rsidR="001D5A88" w:rsidRPr="004441A4">
        <w:rPr>
          <w:rFonts w:asciiTheme="minorHAnsi" w:hAnsiTheme="minorHAnsi" w:cstheme="minorHAnsi"/>
          <w:color w:val="000000"/>
          <w:sz w:val="22"/>
          <w:szCs w:val="22"/>
        </w:rPr>
        <w:t>o</w:t>
      </w:r>
      <w:r w:rsidR="001048D5" w:rsidRPr="004441A4">
        <w:rPr>
          <w:rFonts w:asciiTheme="minorHAnsi" w:hAnsiTheme="minorHAnsi" w:cstheme="minorHAnsi"/>
          <w:color w:val="000000"/>
          <w:sz w:val="22"/>
          <w:szCs w:val="22"/>
        </w:rPr>
        <w:t>n</w:t>
      </w:r>
      <w:r w:rsidR="001D5A88" w:rsidRPr="004441A4">
        <w:rPr>
          <w:rFonts w:asciiTheme="minorHAnsi" w:hAnsiTheme="minorHAnsi" w:cstheme="minorHAnsi"/>
          <w:color w:val="000000"/>
          <w:sz w:val="22"/>
          <w:szCs w:val="22"/>
        </w:rPr>
        <w:t xml:space="preserve"> </w:t>
      </w:r>
      <w:r w:rsidR="008B701B">
        <w:rPr>
          <w:rFonts w:asciiTheme="minorHAnsi" w:hAnsiTheme="minorHAnsi" w:cstheme="minorHAnsi"/>
          <w:color w:val="000000"/>
          <w:sz w:val="22"/>
          <w:szCs w:val="22"/>
        </w:rPr>
        <w:t>c</w:t>
      </w:r>
      <w:r w:rsidR="001D5A88" w:rsidRPr="004441A4">
        <w:rPr>
          <w:rFonts w:asciiTheme="minorHAnsi" w:hAnsiTheme="minorHAnsi" w:cstheme="minorHAnsi"/>
          <w:color w:val="000000"/>
          <w:sz w:val="22"/>
          <w:szCs w:val="22"/>
        </w:rPr>
        <w:t>apital appropriations requests for People’s Community Center capital improvements and feasibility for building a new South End</w:t>
      </w:r>
      <w:r w:rsidR="003E6299">
        <w:rPr>
          <w:rFonts w:asciiTheme="minorHAnsi" w:hAnsiTheme="minorHAnsi" w:cstheme="minorHAnsi"/>
          <w:color w:val="000000"/>
          <w:sz w:val="22"/>
          <w:szCs w:val="22"/>
        </w:rPr>
        <w:t xml:space="preserve"> </w:t>
      </w:r>
      <w:r w:rsidR="008B701B">
        <w:rPr>
          <w:rFonts w:asciiTheme="minorHAnsi" w:hAnsiTheme="minorHAnsi" w:cstheme="minorHAnsi"/>
          <w:color w:val="000000"/>
          <w:sz w:val="22"/>
          <w:szCs w:val="22"/>
        </w:rPr>
        <w:t>c</w:t>
      </w:r>
      <w:r w:rsidR="001D5A88" w:rsidRPr="004441A4">
        <w:rPr>
          <w:rFonts w:asciiTheme="minorHAnsi" w:hAnsiTheme="minorHAnsi" w:cstheme="minorHAnsi"/>
          <w:color w:val="000000"/>
          <w:sz w:val="22"/>
          <w:szCs w:val="22"/>
        </w:rPr>
        <w:t xml:space="preserve">ommunity </w:t>
      </w:r>
      <w:r w:rsidR="008B701B">
        <w:rPr>
          <w:rFonts w:asciiTheme="minorHAnsi" w:hAnsiTheme="minorHAnsi" w:cstheme="minorHAnsi"/>
          <w:color w:val="000000"/>
          <w:sz w:val="22"/>
          <w:szCs w:val="22"/>
        </w:rPr>
        <w:t>c</w:t>
      </w:r>
      <w:r w:rsidR="001D5A88" w:rsidRPr="004441A4">
        <w:rPr>
          <w:rFonts w:asciiTheme="minorHAnsi" w:hAnsiTheme="minorHAnsi" w:cstheme="minorHAnsi"/>
          <w:color w:val="000000"/>
          <w:sz w:val="22"/>
          <w:szCs w:val="22"/>
        </w:rPr>
        <w:t xml:space="preserve">enter. </w:t>
      </w:r>
      <w:r w:rsidR="00BC396C" w:rsidRPr="004441A4">
        <w:rPr>
          <w:rFonts w:asciiTheme="minorHAnsi" w:hAnsiTheme="minorHAnsi" w:cstheme="minorHAnsi"/>
          <w:color w:val="000000"/>
          <w:sz w:val="22"/>
          <w:szCs w:val="22"/>
        </w:rPr>
        <w:t xml:space="preserve">Initial </w:t>
      </w:r>
      <w:r w:rsidR="001048D5" w:rsidRPr="004441A4">
        <w:rPr>
          <w:rFonts w:asciiTheme="minorHAnsi" w:hAnsiTheme="minorHAnsi" w:cstheme="minorHAnsi"/>
          <w:color w:val="000000"/>
          <w:sz w:val="22"/>
          <w:szCs w:val="22"/>
        </w:rPr>
        <w:t xml:space="preserve">funding </w:t>
      </w:r>
      <w:r w:rsidR="00BC396C" w:rsidRPr="004441A4">
        <w:rPr>
          <w:rFonts w:asciiTheme="minorHAnsi" w:hAnsiTheme="minorHAnsi" w:cstheme="minorHAnsi"/>
          <w:color w:val="000000"/>
          <w:sz w:val="22"/>
          <w:szCs w:val="22"/>
        </w:rPr>
        <w:t xml:space="preserve">request is for feasibility study funding. </w:t>
      </w:r>
    </w:p>
    <w:p w14:paraId="64529E73" w14:textId="2CE6C0DB" w:rsidR="00BC396C" w:rsidRPr="004441A4" w:rsidRDefault="00B6701B" w:rsidP="003579D5">
      <w:pPr>
        <w:pStyle w:val="paragraph"/>
        <w:numPr>
          <w:ilvl w:val="0"/>
          <w:numId w:val="10"/>
        </w:numPr>
        <w:spacing w:before="0" w:beforeAutospacing="0" w:after="0" w:afterAutospacing="0"/>
        <w:rPr>
          <w:rFonts w:asciiTheme="minorHAnsi" w:hAnsiTheme="minorHAnsi" w:cstheme="minorHAnsi"/>
          <w:color w:val="000000"/>
          <w:sz w:val="22"/>
          <w:szCs w:val="22"/>
        </w:rPr>
      </w:pPr>
      <w:r w:rsidRPr="004441A4">
        <w:rPr>
          <w:rFonts w:asciiTheme="minorHAnsi" w:hAnsiTheme="minorHAnsi" w:cstheme="minorHAnsi"/>
          <w:color w:val="000000"/>
          <w:sz w:val="22"/>
          <w:szCs w:val="22"/>
        </w:rPr>
        <w:t>Commissioner Ayala</w:t>
      </w:r>
      <w:r w:rsidR="00BC396C" w:rsidRPr="004441A4">
        <w:rPr>
          <w:rFonts w:asciiTheme="minorHAnsi" w:hAnsiTheme="minorHAnsi" w:cstheme="minorHAnsi"/>
          <w:color w:val="000000"/>
          <w:sz w:val="22"/>
          <w:szCs w:val="22"/>
        </w:rPr>
        <w:t xml:space="preserve"> advised Safety is a priority and looking into improving walkability and transportation to the area. Working with Pierce County partners to increase access for neighborhoods to access the area. </w:t>
      </w:r>
    </w:p>
    <w:p w14:paraId="4BDDD6D3" w14:textId="399F8F9A" w:rsidR="00BC396C" w:rsidRPr="004441A4" w:rsidRDefault="00B6701B" w:rsidP="003579D5">
      <w:pPr>
        <w:pStyle w:val="paragraph"/>
        <w:numPr>
          <w:ilvl w:val="0"/>
          <w:numId w:val="10"/>
        </w:numPr>
        <w:spacing w:before="0" w:beforeAutospacing="0" w:after="0" w:afterAutospacing="0"/>
        <w:rPr>
          <w:rFonts w:asciiTheme="minorHAnsi" w:hAnsiTheme="minorHAnsi" w:cstheme="minorHAnsi"/>
          <w:color w:val="000000"/>
          <w:sz w:val="22"/>
          <w:szCs w:val="22"/>
        </w:rPr>
      </w:pPr>
      <w:r w:rsidRPr="004441A4">
        <w:rPr>
          <w:rFonts w:asciiTheme="minorHAnsi" w:hAnsiTheme="minorHAnsi" w:cstheme="minorHAnsi"/>
          <w:color w:val="000000"/>
          <w:sz w:val="22"/>
          <w:szCs w:val="22"/>
        </w:rPr>
        <w:t>Chair Walker</w:t>
      </w:r>
      <w:r w:rsidR="00BC396C" w:rsidRPr="004441A4">
        <w:rPr>
          <w:rFonts w:asciiTheme="minorHAnsi" w:hAnsiTheme="minorHAnsi" w:cstheme="minorHAnsi"/>
          <w:color w:val="000000"/>
          <w:sz w:val="22"/>
          <w:szCs w:val="22"/>
        </w:rPr>
        <w:t xml:space="preserve"> </w:t>
      </w:r>
      <w:r w:rsidR="00644A83">
        <w:rPr>
          <w:rFonts w:asciiTheme="minorHAnsi" w:hAnsiTheme="minorHAnsi" w:cstheme="minorHAnsi"/>
          <w:color w:val="000000"/>
          <w:sz w:val="22"/>
          <w:szCs w:val="22"/>
        </w:rPr>
        <w:t>reminded the group that the City of Tacoma is</w:t>
      </w:r>
      <w:r w:rsidR="00644A83" w:rsidRPr="004441A4">
        <w:rPr>
          <w:rFonts w:asciiTheme="minorHAnsi" w:hAnsiTheme="minorHAnsi" w:cstheme="minorHAnsi"/>
          <w:color w:val="000000"/>
          <w:sz w:val="22"/>
          <w:szCs w:val="22"/>
        </w:rPr>
        <w:t xml:space="preserve"> </w:t>
      </w:r>
      <w:r w:rsidR="00BC396C" w:rsidRPr="004441A4">
        <w:rPr>
          <w:rFonts w:asciiTheme="minorHAnsi" w:hAnsiTheme="minorHAnsi" w:cstheme="minorHAnsi"/>
          <w:color w:val="000000"/>
          <w:sz w:val="22"/>
          <w:szCs w:val="22"/>
        </w:rPr>
        <w:t>studying the crossings for I</w:t>
      </w:r>
      <w:r w:rsidR="00F93428">
        <w:rPr>
          <w:rFonts w:asciiTheme="minorHAnsi" w:hAnsiTheme="minorHAnsi" w:cstheme="minorHAnsi"/>
          <w:color w:val="000000"/>
          <w:sz w:val="22"/>
          <w:szCs w:val="22"/>
        </w:rPr>
        <w:t>-</w:t>
      </w:r>
      <w:r w:rsidR="00BC396C" w:rsidRPr="004441A4">
        <w:rPr>
          <w:rFonts w:asciiTheme="minorHAnsi" w:hAnsiTheme="minorHAnsi" w:cstheme="minorHAnsi"/>
          <w:color w:val="000000"/>
          <w:sz w:val="22"/>
          <w:szCs w:val="22"/>
        </w:rPr>
        <w:t xml:space="preserve">5 to improve safety for pedestrian and cyclist traffic. Thanked team for putting poverty front and center in policy and </w:t>
      </w:r>
      <w:r w:rsidR="00644A83">
        <w:rPr>
          <w:rFonts w:asciiTheme="minorHAnsi" w:hAnsiTheme="minorHAnsi" w:cstheme="minorHAnsi"/>
          <w:color w:val="000000"/>
          <w:sz w:val="22"/>
          <w:szCs w:val="22"/>
        </w:rPr>
        <w:t xml:space="preserve">she mentioned that she </w:t>
      </w:r>
      <w:r w:rsidR="00BC396C" w:rsidRPr="004441A4">
        <w:rPr>
          <w:rFonts w:asciiTheme="minorHAnsi" w:hAnsiTheme="minorHAnsi" w:cstheme="minorHAnsi"/>
          <w:color w:val="000000"/>
          <w:sz w:val="22"/>
          <w:szCs w:val="22"/>
        </w:rPr>
        <w:t>attended the Poverty to Possibilities event with Uni</w:t>
      </w:r>
      <w:r w:rsidR="00282A7F" w:rsidRPr="004441A4">
        <w:rPr>
          <w:rFonts w:asciiTheme="minorHAnsi" w:hAnsiTheme="minorHAnsi" w:cstheme="minorHAnsi"/>
          <w:color w:val="000000"/>
          <w:sz w:val="22"/>
          <w:szCs w:val="22"/>
        </w:rPr>
        <w:t>t</w:t>
      </w:r>
      <w:r w:rsidR="00BC396C" w:rsidRPr="004441A4">
        <w:rPr>
          <w:rFonts w:asciiTheme="minorHAnsi" w:hAnsiTheme="minorHAnsi" w:cstheme="minorHAnsi"/>
          <w:color w:val="000000"/>
          <w:sz w:val="22"/>
          <w:szCs w:val="22"/>
        </w:rPr>
        <w:t>ed Way this week</w:t>
      </w:r>
      <w:r w:rsidR="00F93428">
        <w:rPr>
          <w:rFonts w:asciiTheme="minorHAnsi" w:hAnsiTheme="minorHAnsi" w:cstheme="minorHAnsi"/>
          <w:color w:val="000000"/>
          <w:sz w:val="22"/>
          <w:szCs w:val="22"/>
        </w:rPr>
        <w:t>.</w:t>
      </w:r>
      <w:r w:rsidR="00BC396C" w:rsidRPr="004441A4">
        <w:rPr>
          <w:rFonts w:asciiTheme="minorHAnsi" w:hAnsiTheme="minorHAnsi" w:cstheme="minorHAnsi"/>
          <w:color w:val="000000"/>
          <w:sz w:val="22"/>
          <w:szCs w:val="22"/>
        </w:rPr>
        <w:t xml:space="preserve"> </w:t>
      </w:r>
      <w:r w:rsidR="00282A7F" w:rsidRPr="004441A4">
        <w:rPr>
          <w:rFonts w:asciiTheme="minorHAnsi" w:hAnsiTheme="minorHAnsi" w:cstheme="minorHAnsi"/>
          <w:color w:val="000000"/>
          <w:sz w:val="22"/>
          <w:szCs w:val="22"/>
        </w:rPr>
        <w:t>Looking into childcare policy and other transformative policy opportunities to counter negative health impacts of poverty.</w:t>
      </w:r>
    </w:p>
    <w:p w14:paraId="6344D763" w14:textId="3954E415" w:rsidR="00BC396C" w:rsidRPr="004441A4" w:rsidRDefault="00B6701B" w:rsidP="003579D5">
      <w:pPr>
        <w:pStyle w:val="paragraph"/>
        <w:numPr>
          <w:ilvl w:val="0"/>
          <w:numId w:val="10"/>
        </w:numPr>
        <w:spacing w:before="0" w:beforeAutospacing="0" w:after="0" w:afterAutospacing="0"/>
        <w:rPr>
          <w:rFonts w:asciiTheme="minorHAnsi" w:hAnsiTheme="minorHAnsi" w:cstheme="minorHAnsi"/>
          <w:color w:val="000000"/>
          <w:sz w:val="22"/>
          <w:szCs w:val="22"/>
        </w:rPr>
      </w:pPr>
      <w:r w:rsidRPr="004441A4">
        <w:rPr>
          <w:rFonts w:asciiTheme="minorHAnsi" w:hAnsiTheme="minorHAnsi" w:cstheme="minorHAnsi"/>
          <w:color w:val="000000"/>
          <w:sz w:val="22"/>
          <w:szCs w:val="22"/>
        </w:rPr>
        <w:t xml:space="preserve">Vice Chair </w:t>
      </w:r>
      <w:r w:rsidR="00BC396C" w:rsidRPr="004441A4">
        <w:rPr>
          <w:rFonts w:asciiTheme="minorHAnsi" w:hAnsiTheme="minorHAnsi" w:cstheme="minorHAnsi"/>
          <w:color w:val="000000"/>
          <w:sz w:val="22"/>
          <w:szCs w:val="22"/>
        </w:rPr>
        <w:t xml:space="preserve">Mello gave </w:t>
      </w:r>
      <w:r w:rsidR="00644A83">
        <w:rPr>
          <w:rFonts w:asciiTheme="minorHAnsi" w:hAnsiTheme="minorHAnsi" w:cstheme="minorHAnsi"/>
          <w:color w:val="000000"/>
          <w:sz w:val="22"/>
          <w:szCs w:val="22"/>
        </w:rPr>
        <w:t>k</w:t>
      </w:r>
      <w:r w:rsidR="00BC396C" w:rsidRPr="004441A4">
        <w:rPr>
          <w:rFonts w:asciiTheme="minorHAnsi" w:hAnsiTheme="minorHAnsi" w:cstheme="minorHAnsi"/>
          <w:color w:val="000000"/>
          <w:sz w:val="22"/>
          <w:szCs w:val="22"/>
        </w:rPr>
        <w:t xml:space="preserve">udos to the team for alignment and partnerships. Kudos to Metro Parks for advocating for community’s needs and taking the lead on stepping up to make things happen. Thank </w:t>
      </w:r>
      <w:r w:rsidR="00F93428">
        <w:rPr>
          <w:rFonts w:asciiTheme="minorHAnsi" w:hAnsiTheme="minorHAnsi" w:cstheme="minorHAnsi"/>
          <w:color w:val="000000"/>
          <w:sz w:val="22"/>
          <w:szCs w:val="22"/>
        </w:rPr>
        <w:t>y</w:t>
      </w:r>
      <w:r w:rsidR="00BC396C" w:rsidRPr="004441A4">
        <w:rPr>
          <w:rFonts w:asciiTheme="minorHAnsi" w:hAnsiTheme="minorHAnsi" w:cstheme="minorHAnsi"/>
          <w:color w:val="000000"/>
          <w:sz w:val="22"/>
          <w:szCs w:val="22"/>
        </w:rPr>
        <w:t xml:space="preserve">ou for taking the challenge and hearing the community and authentically thinking about how to meet needs. </w:t>
      </w:r>
      <w:r w:rsidRPr="004441A4">
        <w:rPr>
          <w:rFonts w:asciiTheme="minorHAnsi" w:hAnsiTheme="minorHAnsi" w:cstheme="minorHAnsi"/>
          <w:color w:val="000000"/>
          <w:sz w:val="22"/>
          <w:szCs w:val="22"/>
        </w:rPr>
        <w:t>Continuing to g</w:t>
      </w:r>
      <w:r w:rsidR="00BC396C" w:rsidRPr="004441A4">
        <w:rPr>
          <w:rFonts w:asciiTheme="minorHAnsi" w:hAnsiTheme="minorHAnsi" w:cstheme="minorHAnsi"/>
          <w:color w:val="000000"/>
          <w:sz w:val="22"/>
          <w:szCs w:val="22"/>
        </w:rPr>
        <w:t>row</w:t>
      </w:r>
      <w:r w:rsidRPr="004441A4">
        <w:rPr>
          <w:rFonts w:asciiTheme="minorHAnsi" w:hAnsiTheme="minorHAnsi" w:cstheme="minorHAnsi"/>
          <w:color w:val="000000"/>
          <w:sz w:val="22"/>
          <w:szCs w:val="22"/>
        </w:rPr>
        <w:t xml:space="preserve"> </w:t>
      </w:r>
      <w:r w:rsidR="00BC396C" w:rsidRPr="004441A4">
        <w:rPr>
          <w:rFonts w:asciiTheme="minorHAnsi" w:hAnsiTheme="minorHAnsi" w:cstheme="minorHAnsi"/>
          <w:color w:val="000000"/>
          <w:sz w:val="22"/>
          <w:szCs w:val="22"/>
        </w:rPr>
        <w:t>partner</w:t>
      </w:r>
      <w:r w:rsidRPr="004441A4">
        <w:rPr>
          <w:rFonts w:asciiTheme="minorHAnsi" w:hAnsiTheme="minorHAnsi" w:cstheme="minorHAnsi"/>
          <w:color w:val="000000"/>
          <w:sz w:val="22"/>
          <w:szCs w:val="22"/>
        </w:rPr>
        <w:t xml:space="preserve"> networks</w:t>
      </w:r>
      <w:r w:rsidR="00BC396C" w:rsidRPr="004441A4">
        <w:rPr>
          <w:rFonts w:asciiTheme="minorHAnsi" w:hAnsiTheme="minorHAnsi" w:cstheme="minorHAnsi"/>
          <w:color w:val="000000"/>
          <w:sz w:val="22"/>
          <w:szCs w:val="22"/>
        </w:rPr>
        <w:t xml:space="preserve"> and </w:t>
      </w:r>
      <w:r w:rsidR="00F93428">
        <w:rPr>
          <w:rFonts w:asciiTheme="minorHAnsi" w:hAnsiTheme="minorHAnsi" w:cstheme="minorHAnsi"/>
          <w:color w:val="000000"/>
          <w:sz w:val="22"/>
          <w:szCs w:val="22"/>
        </w:rPr>
        <w:t>p</w:t>
      </w:r>
      <w:r w:rsidR="00BC396C" w:rsidRPr="004441A4">
        <w:rPr>
          <w:rFonts w:asciiTheme="minorHAnsi" w:hAnsiTheme="minorHAnsi" w:cstheme="minorHAnsi"/>
          <w:color w:val="000000"/>
          <w:sz w:val="22"/>
          <w:szCs w:val="22"/>
        </w:rPr>
        <w:t xml:space="preserve">artnering with Franklin Pierce School District. </w:t>
      </w:r>
    </w:p>
    <w:p w14:paraId="5C85602E" w14:textId="241F2A7D" w:rsidR="00BC396C" w:rsidRPr="004441A4" w:rsidRDefault="00BC396C" w:rsidP="003579D5">
      <w:pPr>
        <w:pStyle w:val="paragraph"/>
        <w:numPr>
          <w:ilvl w:val="0"/>
          <w:numId w:val="10"/>
        </w:numPr>
        <w:spacing w:before="0" w:beforeAutospacing="0" w:after="0" w:afterAutospacing="0"/>
        <w:rPr>
          <w:rFonts w:asciiTheme="minorHAnsi" w:hAnsiTheme="minorHAnsi" w:cstheme="minorHAnsi"/>
          <w:color w:val="000000"/>
          <w:sz w:val="22"/>
          <w:szCs w:val="22"/>
        </w:rPr>
      </w:pPr>
      <w:r w:rsidRPr="004441A4">
        <w:rPr>
          <w:rFonts w:asciiTheme="minorHAnsi" w:hAnsiTheme="minorHAnsi" w:cstheme="minorHAnsi"/>
          <w:color w:val="000000"/>
          <w:sz w:val="22"/>
          <w:szCs w:val="22"/>
        </w:rPr>
        <w:t xml:space="preserve">Colleen Meiners is representing for Interim Director Gizzi for TPCHD. Priorities are to </w:t>
      </w:r>
      <w:r w:rsidR="00F93428">
        <w:rPr>
          <w:rFonts w:asciiTheme="minorHAnsi" w:hAnsiTheme="minorHAnsi" w:cstheme="minorHAnsi"/>
          <w:color w:val="000000"/>
          <w:sz w:val="22"/>
          <w:szCs w:val="22"/>
        </w:rPr>
        <w:t>p</w:t>
      </w:r>
      <w:r w:rsidRPr="004441A4">
        <w:rPr>
          <w:rFonts w:asciiTheme="minorHAnsi" w:hAnsiTheme="minorHAnsi" w:cstheme="minorHAnsi"/>
          <w:color w:val="000000"/>
          <w:sz w:val="22"/>
          <w:szCs w:val="22"/>
        </w:rPr>
        <w:t xml:space="preserve">romote longer, healthy lives. Working on removing tobacco and vape flavors and implementing a tax. Addressing </w:t>
      </w:r>
      <w:r w:rsidR="00F93428">
        <w:rPr>
          <w:rFonts w:asciiTheme="minorHAnsi" w:hAnsiTheme="minorHAnsi" w:cstheme="minorHAnsi"/>
          <w:color w:val="000000"/>
          <w:sz w:val="22"/>
          <w:szCs w:val="22"/>
        </w:rPr>
        <w:t>f</w:t>
      </w:r>
      <w:r w:rsidRPr="004441A4">
        <w:rPr>
          <w:rFonts w:asciiTheme="minorHAnsi" w:hAnsiTheme="minorHAnsi" w:cstheme="minorHAnsi"/>
          <w:color w:val="000000"/>
          <w:sz w:val="22"/>
          <w:szCs w:val="22"/>
        </w:rPr>
        <w:t xml:space="preserve">entanyl and opioid use disorder. </w:t>
      </w:r>
      <w:r w:rsidR="00282A7F" w:rsidRPr="004441A4">
        <w:rPr>
          <w:rFonts w:asciiTheme="minorHAnsi" w:hAnsiTheme="minorHAnsi" w:cstheme="minorHAnsi"/>
          <w:color w:val="000000"/>
          <w:sz w:val="22"/>
          <w:szCs w:val="22"/>
        </w:rPr>
        <w:t xml:space="preserve">Looking for </w:t>
      </w:r>
      <w:r w:rsidRPr="004441A4">
        <w:rPr>
          <w:rFonts w:asciiTheme="minorHAnsi" w:hAnsiTheme="minorHAnsi" w:cstheme="minorHAnsi"/>
          <w:color w:val="000000"/>
          <w:sz w:val="22"/>
          <w:szCs w:val="22"/>
        </w:rPr>
        <w:t>In</w:t>
      </w:r>
      <w:r w:rsidR="009808D4" w:rsidRPr="004441A4">
        <w:rPr>
          <w:rFonts w:asciiTheme="minorHAnsi" w:hAnsiTheme="minorHAnsi" w:cstheme="minorHAnsi"/>
          <w:color w:val="000000"/>
          <w:sz w:val="22"/>
          <w:szCs w:val="22"/>
        </w:rPr>
        <w:t>v</w:t>
      </w:r>
      <w:r w:rsidRPr="004441A4">
        <w:rPr>
          <w:rFonts w:asciiTheme="minorHAnsi" w:hAnsiTheme="minorHAnsi" w:cstheme="minorHAnsi"/>
          <w:color w:val="000000"/>
          <w:sz w:val="22"/>
          <w:szCs w:val="22"/>
        </w:rPr>
        <w:t>est</w:t>
      </w:r>
      <w:r w:rsidR="00282A7F" w:rsidRPr="004441A4">
        <w:rPr>
          <w:rFonts w:asciiTheme="minorHAnsi" w:hAnsiTheme="minorHAnsi" w:cstheme="minorHAnsi"/>
          <w:color w:val="000000"/>
          <w:sz w:val="22"/>
          <w:szCs w:val="22"/>
        </w:rPr>
        <w:t>ments</w:t>
      </w:r>
      <w:r w:rsidRPr="004441A4">
        <w:rPr>
          <w:rFonts w:asciiTheme="minorHAnsi" w:hAnsiTheme="minorHAnsi" w:cstheme="minorHAnsi"/>
          <w:color w:val="000000"/>
          <w:sz w:val="22"/>
          <w:szCs w:val="22"/>
        </w:rPr>
        <w:t xml:space="preserve"> in</w:t>
      </w:r>
      <w:r w:rsidR="00282A7F" w:rsidRPr="004441A4">
        <w:rPr>
          <w:rFonts w:asciiTheme="minorHAnsi" w:hAnsiTheme="minorHAnsi" w:cstheme="minorHAnsi"/>
          <w:color w:val="000000"/>
          <w:sz w:val="22"/>
          <w:szCs w:val="22"/>
        </w:rPr>
        <w:t xml:space="preserve"> healthy eating and</w:t>
      </w:r>
      <w:r w:rsidRPr="004441A4">
        <w:rPr>
          <w:rFonts w:asciiTheme="minorHAnsi" w:hAnsiTheme="minorHAnsi" w:cstheme="minorHAnsi"/>
          <w:color w:val="000000"/>
          <w:sz w:val="22"/>
          <w:szCs w:val="22"/>
        </w:rPr>
        <w:t xml:space="preserve"> active living</w:t>
      </w:r>
      <w:r w:rsidR="00282A7F" w:rsidRPr="004441A4">
        <w:rPr>
          <w:rFonts w:asciiTheme="minorHAnsi" w:hAnsiTheme="minorHAnsi" w:cstheme="minorHAnsi"/>
          <w:color w:val="000000"/>
          <w:sz w:val="22"/>
          <w:szCs w:val="22"/>
        </w:rPr>
        <w:t xml:space="preserve">. Working on </w:t>
      </w:r>
      <w:r w:rsidRPr="004441A4">
        <w:rPr>
          <w:rFonts w:asciiTheme="minorHAnsi" w:hAnsiTheme="minorHAnsi" w:cstheme="minorHAnsi"/>
          <w:color w:val="000000"/>
          <w:sz w:val="22"/>
          <w:szCs w:val="22"/>
        </w:rPr>
        <w:t xml:space="preserve">JEDI priorities to dismantle systemic racism, promote climate justice, advance economic </w:t>
      </w:r>
      <w:r w:rsidR="00D91EFA" w:rsidRPr="004441A4">
        <w:rPr>
          <w:rFonts w:asciiTheme="minorHAnsi" w:hAnsiTheme="minorHAnsi" w:cstheme="minorHAnsi"/>
          <w:color w:val="000000"/>
          <w:sz w:val="22"/>
          <w:szCs w:val="22"/>
        </w:rPr>
        <w:t>justice,</w:t>
      </w:r>
      <w:r w:rsidRPr="004441A4">
        <w:rPr>
          <w:rFonts w:asciiTheme="minorHAnsi" w:hAnsiTheme="minorHAnsi" w:cstheme="minorHAnsi"/>
          <w:color w:val="000000"/>
          <w:sz w:val="22"/>
          <w:szCs w:val="22"/>
        </w:rPr>
        <w:t xml:space="preserve"> and </w:t>
      </w:r>
      <w:r w:rsidR="00574780" w:rsidRPr="004441A4">
        <w:rPr>
          <w:rFonts w:asciiTheme="minorHAnsi" w:hAnsiTheme="minorHAnsi" w:cstheme="minorHAnsi"/>
          <w:color w:val="000000"/>
          <w:sz w:val="22"/>
          <w:szCs w:val="22"/>
        </w:rPr>
        <w:t>increase housing affordability, access</w:t>
      </w:r>
      <w:r w:rsidR="00644A83">
        <w:rPr>
          <w:rFonts w:asciiTheme="minorHAnsi" w:hAnsiTheme="minorHAnsi" w:cstheme="minorHAnsi"/>
          <w:color w:val="000000"/>
          <w:sz w:val="22"/>
          <w:szCs w:val="22"/>
        </w:rPr>
        <w:t>,</w:t>
      </w:r>
      <w:r w:rsidR="00574780" w:rsidRPr="004441A4">
        <w:rPr>
          <w:rFonts w:asciiTheme="minorHAnsi" w:hAnsiTheme="minorHAnsi" w:cstheme="minorHAnsi"/>
          <w:color w:val="000000"/>
          <w:sz w:val="22"/>
          <w:szCs w:val="22"/>
        </w:rPr>
        <w:t xml:space="preserve"> and sustainability. Working on Parks R</w:t>
      </w:r>
      <w:r w:rsidR="00F93428">
        <w:rPr>
          <w:rFonts w:asciiTheme="minorHAnsi" w:hAnsiTheme="minorHAnsi" w:cstheme="minorHAnsi"/>
          <w:color w:val="000000"/>
          <w:sz w:val="22"/>
          <w:szCs w:val="22"/>
        </w:rPr>
        <w:t>x</w:t>
      </w:r>
      <w:r w:rsidR="00574780" w:rsidRPr="004441A4">
        <w:rPr>
          <w:rFonts w:asciiTheme="minorHAnsi" w:hAnsiTheme="minorHAnsi" w:cstheme="minorHAnsi"/>
          <w:color w:val="000000"/>
          <w:sz w:val="22"/>
          <w:szCs w:val="22"/>
        </w:rPr>
        <w:t xml:space="preserve"> partnership for the next legislative session. </w:t>
      </w:r>
    </w:p>
    <w:p w14:paraId="608A3C25" w14:textId="49685F1D" w:rsidR="00574780" w:rsidRPr="004441A4" w:rsidRDefault="00D91EFA" w:rsidP="003579D5">
      <w:pPr>
        <w:pStyle w:val="paragraph"/>
        <w:numPr>
          <w:ilvl w:val="0"/>
          <w:numId w:val="10"/>
        </w:numPr>
        <w:spacing w:before="0" w:beforeAutospacing="0" w:after="0" w:afterAutospacing="0"/>
        <w:rPr>
          <w:rFonts w:asciiTheme="minorHAnsi" w:hAnsiTheme="minorHAnsi" w:cstheme="minorHAnsi"/>
          <w:color w:val="000000"/>
          <w:sz w:val="22"/>
          <w:szCs w:val="22"/>
        </w:rPr>
      </w:pPr>
      <w:r w:rsidRPr="004441A4">
        <w:rPr>
          <w:rFonts w:asciiTheme="minorHAnsi" w:hAnsiTheme="minorHAnsi" w:cstheme="minorHAnsi"/>
          <w:color w:val="000000"/>
          <w:sz w:val="22"/>
          <w:szCs w:val="22"/>
        </w:rPr>
        <w:t xml:space="preserve">Alexandra Mather </w:t>
      </w:r>
      <w:r w:rsidR="00574780" w:rsidRPr="004441A4">
        <w:rPr>
          <w:rFonts w:asciiTheme="minorHAnsi" w:hAnsiTheme="minorHAnsi" w:cstheme="minorHAnsi"/>
          <w:color w:val="000000"/>
          <w:sz w:val="22"/>
          <w:szCs w:val="22"/>
        </w:rPr>
        <w:t xml:space="preserve">shared Pierce Transit </w:t>
      </w:r>
      <w:r w:rsidR="00F93428">
        <w:rPr>
          <w:rFonts w:asciiTheme="minorHAnsi" w:hAnsiTheme="minorHAnsi" w:cstheme="minorHAnsi"/>
          <w:color w:val="000000"/>
          <w:sz w:val="22"/>
          <w:szCs w:val="22"/>
        </w:rPr>
        <w:t>l</w:t>
      </w:r>
      <w:r w:rsidR="00574780" w:rsidRPr="004441A4">
        <w:rPr>
          <w:rFonts w:asciiTheme="minorHAnsi" w:hAnsiTheme="minorHAnsi" w:cstheme="minorHAnsi"/>
          <w:color w:val="000000"/>
          <w:sz w:val="22"/>
          <w:szCs w:val="22"/>
        </w:rPr>
        <w:t xml:space="preserve">egislative </w:t>
      </w:r>
      <w:r w:rsidR="00F93428">
        <w:rPr>
          <w:rFonts w:asciiTheme="minorHAnsi" w:hAnsiTheme="minorHAnsi" w:cstheme="minorHAnsi"/>
          <w:color w:val="000000"/>
          <w:sz w:val="22"/>
          <w:szCs w:val="22"/>
        </w:rPr>
        <w:t>p</w:t>
      </w:r>
      <w:r w:rsidR="00574780" w:rsidRPr="004441A4">
        <w:rPr>
          <w:rFonts w:asciiTheme="minorHAnsi" w:hAnsiTheme="minorHAnsi" w:cstheme="minorHAnsi"/>
          <w:color w:val="000000"/>
          <w:sz w:val="22"/>
          <w:szCs w:val="22"/>
        </w:rPr>
        <w:t xml:space="preserve">riorities for maintaining a state of good repair. Pierce Transit is dedicated to high quality transportation. Working on regional mobility grants. Pierce County looking to support municipalities within the Public Transportation Benefit Area in their initiation of securing funds to bolster resources. Working with ESD on data collection for administering and reporting PFMLA benefits. </w:t>
      </w:r>
    </w:p>
    <w:p w14:paraId="176E4563" w14:textId="3D5B735A" w:rsidR="00574780" w:rsidRPr="004441A4" w:rsidRDefault="000E6AA8" w:rsidP="003579D5">
      <w:pPr>
        <w:pStyle w:val="paragraph"/>
        <w:numPr>
          <w:ilvl w:val="0"/>
          <w:numId w:val="10"/>
        </w:numPr>
        <w:spacing w:before="0" w:beforeAutospacing="0" w:after="0" w:afterAutospacing="0"/>
        <w:rPr>
          <w:rFonts w:asciiTheme="minorHAnsi" w:hAnsiTheme="minorHAnsi" w:cstheme="minorHAnsi"/>
          <w:color w:val="000000"/>
          <w:sz w:val="22"/>
          <w:szCs w:val="22"/>
        </w:rPr>
      </w:pPr>
      <w:r w:rsidRPr="004441A4">
        <w:rPr>
          <w:rFonts w:asciiTheme="minorHAnsi" w:hAnsiTheme="minorHAnsi" w:cstheme="minorHAnsi"/>
          <w:color w:val="000000"/>
          <w:sz w:val="22"/>
          <w:szCs w:val="22"/>
        </w:rPr>
        <w:t>Chair Walker</w:t>
      </w:r>
      <w:r w:rsidR="00574780" w:rsidRPr="004441A4">
        <w:rPr>
          <w:rFonts w:asciiTheme="minorHAnsi" w:hAnsiTheme="minorHAnsi" w:cstheme="minorHAnsi"/>
          <w:color w:val="000000"/>
          <w:sz w:val="22"/>
          <w:szCs w:val="22"/>
        </w:rPr>
        <w:t xml:space="preserve"> thanked TPCHD and Metro</w:t>
      </w:r>
      <w:r w:rsidR="00D86526">
        <w:rPr>
          <w:rFonts w:asciiTheme="minorHAnsi" w:hAnsiTheme="minorHAnsi" w:cstheme="minorHAnsi"/>
          <w:color w:val="000000"/>
          <w:sz w:val="22"/>
          <w:szCs w:val="22"/>
        </w:rPr>
        <w:t xml:space="preserve"> </w:t>
      </w:r>
      <w:r w:rsidR="00574780" w:rsidRPr="004441A4">
        <w:rPr>
          <w:rFonts w:asciiTheme="minorHAnsi" w:hAnsiTheme="minorHAnsi" w:cstheme="minorHAnsi"/>
          <w:color w:val="000000"/>
          <w:sz w:val="22"/>
          <w:szCs w:val="22"/>
        </w:rPr>
        <w:t xml:space="preserve">Parks for alignment on health policy improvements. </w:t>
      </w:r>
    </w:p>
    <w:p w14:paraId="029FDEA7" w14:textId="23438839" w:rsidR="00574780" w:rsidRPr="004441A4" w:rsidRDefault="00D86526" w:rsidP="003579D5">
      <w:pPr>
        <w:pStyle w:val="paragraph"/>
        <w:numPr>
          <w:ilvl w:val="0"/>
          <w:numId w:val="10"/>
        </w:numPr>
        <w:tabs>
          <w:tab w:val="clear" w:pos="720"/>
        </w:tabs>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City Manager </w:t>
      </w:r>
      <w:r w:rsidR="00574780" w:rsidRPr="004441A4">
        <w:rPr>
          <w:rFonts w:asciiTheme="minorHAnsi" w:hAnsiTheme="minorHAnsi" w:cstheme="minorHAnsi"/>
          <w:color w:val="000000"/>
          <w:sz w:val="22"/>
          <w:szCs w:val="22"/>
        </w:rPr>
        <w:t>Elizabeth Pauli</w:t>
      </w:r>
      <w:r w:rsidR="00644A83">
        <w:rPr>
          <w:rFonts w:asciiTheme="minorHAnsi" w:hAnsiTheme="minorHAnsi" w:cstheme="minorHAnsi"/>
          <w:color w:val="000000"/>
          <w:sz w:val="22"/>
          <w:szCs w:val="22"/>
        </w:rPr>
        <w:t>, City of Tacoma,</w:t>
      </w:r>
      <w:r w:rsidR="00574780" w:rsidRPr="004441A4">
        <w:rPr>
          <w:rFonts w:asciiTheme="minorHAnsi" w:hAnsiTheme="minorHAnsi" w:cstheme="minorHAnsi"/>
          <w:color w:val="000000"/>
          <w:sz w:val="22"/>
          <w:szCs w:val="22"/>
        </w:rPr>
        <w:t xml:space="preserve"> thanked Ros</w:t>
      </w:r>
      <w:r>
        <w:rPr>
          <w:rFonts w:asciiTheme="minorHAnsi" w:hAnsiTheme="minorHAnsi" w:cstheme="minorHAnsi"/>
          <w:color w:val="000000"/>
          <w:sz w:val="22"/>
          <w:szCs w:val="22"/>
        </w:rPr>
        <w:t>a</w:t>
      </w:r>
      <w:r w:rsidR="00A46D65">
        <w:rPr>
          <w:rFonts w:asciiTheme="minorHAnsi" w:hAnsiTheme="minorHAnsi" w:cstheme="minorHAnsi"/>
          <w:color w:val="000000"/>
          <w:sz w:val="22"/>
          <w:szCs w:val="22"/>
        </w:rPr>
        <w:t xml:space="preserve"> McLeod</w:t>
      </w:r>
      <w:r w:rsidR="004E5413">
        <w:rPr>
          <w:rFonts w:asciiTheme="minorHAnsi" w:hAnsiTheme="minorHAnsi" w:cstheme="minorHAnsi"/>
          <w:color w:val="000000"/>
          <w:sz w:val="22"/>
          <w:szCs w:val="22"/>
        </w:rPr>
        <w:t>, Sr Government Affairs Advisor,</w:t>
      </w:r>
      <w:r w:rsidR="00574780" w:rsidRPr="004441A4">
        <w:rPr>
          <w:rFonts w:asciiTheme="minorHAnsi" w:hAnsiTheme="minorHAnsi" w:cstheme="minorHAnsi"/>
          <w:color w:val="000000"/>
          <w:sz w:val="22"/>
          <w:szCs w:val="22"/>
        </w:rPr>
        <w:t xml:space="preserve"> and team for </w:t>
      </w:r>
      <w:r w:rsidR="004E5413">
        <w:rPr>
          <w:rFonts w:asciiTheme="minorHAnsi" w:hAnsiTheme="minorHAnsi" w:cstheme="minorHAnsi"/>
          <w:color w:val="000000"/>
          <w:sz w:val="22"/>
          <w:szCs w:val="22"/>
        </w:rPr>
        <w:t xml:space="preserve">their </w:t>
      </w:r>
      <w:r w:rsidR="00574780" w:rsidRPr="004441A4">
        <w:rPr>
          <w:rFonts w:asciiTheme="minorHAnsi" w:hAnsiTheme="minorHAnsi" w:cstheme="minorHAnsi"/>
          <w:color w:val="000000"/>
          <w:sz w:val="22"/>
          <w:szCs w:val="22"/>
        </w:rPr>
        <w:t xml:space="preserve">work and advised City of Tacoma priorities are </w:t>
      </w:r>
      <w:r w:rsidR="00F93428">
        <w:rPr>
          <w:rFonts w:asciiTheme="minorHAnsi" w:hAnsiTheme="minorHAnsi" w:cstheme="minorHAnsi"/>
          <w:color w:val="000000"/>
          <w:sz w:val="22"/>
          <w:szCs w:val="22"/>
        </w:rPr>
        <w:t>e</w:t>
      </w:r>
      <w:r w:rsidR="00574780" w:rsidRPr="004441A4">
        <w:rPr>
          <w:rFonts w:asciiTheme="minorHAnsi" w:hAnsiTheme="minorHAnsi" w:cstheme="minorHAnsi"/>
          <w:color w:val="000000"/>
          <w:sz w:val="22"/>
          <w:szCs w:val="22"/>
        </w:rPr>
        <w:t xml:space="preserve">mergency shelter operations and Fishing Wars Memorial Bridge funding. Leveraged ARPA funding to maximize impact. </w:t>
      </w:r>
      <w:r w:rsidR="009753F7" w:rsidRPr="004441A4">
        <w:rPr>
          <w:rFonts w:asciiTheme="minorHAnsi" w:hAnsiTheme="minorHAnsi" w:cstheme="minorHAnsi"/>
          <w:color w:val="000000"/>
          <w:sz w:val="22"/>
          <w:szCs w:val="22"/>
        </w:rPr>
        <w:t xml:space="preserve">Partnering with the Puyallup Tribe on funding requests for the repair and reinspection of the Fishing Wars Memorial Bridge. </w:t>
      </w:r>
      <w:r w:rsidR="0030765C" w:rsidRPr="004441A4">
        <w:rPr>
          <w:rFonts w:asciiTheme="minorHAnsi" w:hAnsiTheme="minorHAnsi" w:cstheme="minorHAnsi"/>
          <w:color w:val="000000"/>
          <w:sz w:val="22"/>
          <w:szCs w:val="22"/>
        </w:rPr>
        <w:t xml:space="preserve">Working on Climate Commitment Act investment in local governments to reduce greenhouse gas emissions, </w:t>
      </w:r>
      <w:r w:rsidR="00F93428">
        <w:rPr>
          <w:rFonts w:asciiTheme="minorHAnsi" w:hAnsiTheme="minorHAnsi" w:cstheme="minorHAnsi"/>
          <w:color w:val="000000"/>
          <w:sz w:val="22"/>
          <w:szCs w:val="22"/>
        </w:rPr>
        <w:t>l</w:t>
      </w:r>
      <w:r w:rsidR="0030765C" w:rsidRPr="004441A4">
        <w:rPr>
          <w:rFonts w:asciiTheme="minorHAnsi" w:hAnsiTheme="minorHAnsi" w:cstheme="minorHAnsi"/>
          <w:color w:val="000000"/>
          <w:sz w:val="22"/>
          <w:szCs w:val="22"/>
        </w:rPr>
        <w:t>ift 1% property tax cap to reduce deficits and increase sustainability</w:t>
      </w:r>
      <w:r w:rsidR="00F93428">
        <w:rPr>
          <w:rFonts w:asciiTheme="minorHAnsi" w:hAnsiTheme="minorHAnsi" w:cstheme="minorHAnsi"/>
          <w:color w:val="000000"/>
          <w:sz w:val="22"/>
          <w:szCs w:val="22"/>
        </w:rPr>
        <w:t>,</w:t>
      </w:r>
      <w:r w:rsidR="0030765C" w:rsidRPr="004441A4">
        <w:rPr>
          <w:rFonts w:asciiTheme="minorHAnsi" w:hAnsiTheme="minorHAnsi" w:cstheme="minorHAnsi"/>
          <w:color w:val="000000"/>
          <w:sz w:val="22"/>
          <w:szCs w:val="22"/>
        </w:rPr>
        <w:t xml:space="preserve"> and </w:t>
      </w:r>
      <w:r w:rsidR="00F93428">
        <w:rPr>
          <w:rFonts w:asciiTheme="minorHAnsi" w:hAnsiTheme="minorHAnsi" w:cstheme="minorHAnsi"/>
          <w:color w:val="000000"/>
          <w:sz w:val="22"/>
          <w:szCs w:val="22"/>
        </w:rPr>
        <w:t>c</w:t>
      </w:r>
      <w:r w:rsidR="0030765C" w:rsidRPr="004441A4">
        <w:rPr>
          <w:rFonts w:asciiTheme="minorHAnsi" w:hAnsiTheme="minorHAnsi" w:cstheme="minorHAnsi"/>
          <w:color w:val="000000"/>
          <w:sz w:val="22"/>
          <w:szCs w:val="22"/>
        </w:rPr>
        <w:t>apital budget requests on legislative agenda. Working with JMAC partners whenever there is alignment and cross-sector partnership opportunities for collective impacts.</w:t>
      </w:r>
    </w:p>
    <w:p w14:paraId="4DCED33B" w14:textId="7E9B64BB" w:rsidR="00574780" w:rsidRPr="004441A4" w:rsidRDefault="00574780" w:rsidP="003579D5">
      <w:pPr>
        <w:pStyle w:val="paragraph"/>
        <w:numPr>
          <w:ilvl w:val="0"/>
          <w:numId w:val="10"/>
        </w:numPr>
        <w:spacing w:before="0" w:beforeAutospacing="0" w:after="0" w:afterAutospacing="0"/>
        <w:rPr>
          <w:rFonts w:asciiTheme="minorHAnsi" w:hAnsiTheme="minorHAnsi" w:cstheme="minorHAnsi"/>
          <w:color w:val="000000"/>
          <w:sz w:val="22"/>
          <w:szCs w:val="22"/>
        </w:rPr>
      </w:pPr>
      <w:r w:rsidRPr="004441A4">
        <w:rPr>
          <w:rFonts w:asciiTheme="minorHAnsi" w:hAnsiTheme="minorHAnsi" w:cstheme="minorHAnsi"/>
          <w:color w:val="000000"/>
          <w:sz w:val="22"/>
          <w:szCs w:val="22"/>
        </w:rPr>
        <w:t xml:space="preserve">Andrew Strobel with Puyallup Tribe updated the team on the Fishing Wars Memorial Bridge status. The Bridge is eligible for funding as a federally crucial transportation route. Met with Bureau of Indian Affairs and looking into applying for funding to repair the Fishing Wars Memorial Bridge. Looking into enhanced cleaning and proper inspection by </w:t>
      </w:r>
      <w:r w:rsidR="004E5413" w:rsidRPr="004441A4">
        <w:rPr>
          <w:rFonts w:asciiTheme="minorHAnsi" w:hAnsiTheme="minorHAnsi" w:cstheme="minorHAnsi"/>
          <w:color w:val="000000"/>
          <w:sz w:val="22"/>
          <w:szCs w:val="22"/>
        </w:rPr>
        <w:t>Highways</w:t>
      </w:r>
      <w:r w:rsidRPr="004441A4">
        <w:rPr>
          <w:rFonts w:asciiTheme="minorHAnsi" w:hAnsiTheme="minorHAnsi" w:cstheme="minorHAnsi"/>
          <w:color w:val="000000"/>
          <w:sz w:val="22"/>
          <w:szCs w:val="22"/>
        </w:rPr>
        <w:t xml:space="preserve"> and Bridge maintenance and clean-up will cost ~$6.5 </w:t>
      </w:r>
      <w:r w:rsidR="004E5413" w:rsidRPr="004441A4">
        <w:rPr>
          <w:rFonts w:asciiTheme="minorHAnsi" w:hAnsiTheme="minorHAnsi" w:cstheme="minorHAnsi"/>
          <w:color w:val="000000"/>
          <w:sz w:val="22"/>
          <w:szCs w:val="22"/>
        </w:rPr>
        <w:t>million</w:t>
      </w:r>
      <w:r w:rsidRPr="004441A4">
        <w:rPr>
          <w:rFonts w:asciiTheme="minorHAnsi" w:hAnsiTheme="minorHAnsi" w:cstheme="minorHAnsi"/>
          <w:color w:val="000000"/>
          <w:sz w:val="22"/>
          <w:szCs w:val="22"/>
        </w:rPr>
        <w:t xml:space="preserve">. Looking into long-term permanent funding for the structure. Tribal Council commitment to partner with City to re-open the bridge. Working on applying for funds </w:t>
      </w:r>
      <w:r w:rsidR="009753F7" w:rsidRPr="004441A4">
        <w:rPr>
          <w:rFonts w:asciiTheme="minorHAnsi" w:hAnsiTheme="minorHAnsi" w:cstheme="minorHAnsi"/>
          <w:color w:val="000000"/>
          <w:sz w:val="22"/>
          <w:szCs w:val="22"/>
        </w:rPr>
        <w:t>and crafting a partnership agreement between the City of Tacoma and the Puyallup Tribe to repair and inspect the bridge for re-opening.</w:t>
      </w:r>
      <w:r w:rsidR="004E5413">
        <w:rPr>
          <w:rFonts w:asciiTheme="minorHAnsi" w:hAnsiTheme="minorHAnsi" w:cstheme="minorHAnsi"/>
          <w:color w:val="000000"/>
          <w:sz w:val="22"/>
          <w:szCs w:val="22"/>
        </w:rPr>
        <w:t xml:space="preserve"> </w:t>
      </w:r>
      <w:r w:rsidR="00B92A33" w:rsidRPr="004441A4">
        <w:rPr>
          <w:rFonts w:asciiTheme="minorHAnsi" w:hAnsiTheme="minorHAnsi" w:cstheme="minorHAnsi"/>
          <w:color w:val="000000"/>
          <w:sz w:val="22"/>
          <w:szCs w:val="22"/>
        </w:rPr>
        <w:t xml:space="preserve">Puyallup Tribe </w:t>
      </w:r>
      <w:r w:rsidR="004E5413">
        <w:rPr>
          <w:rFonts w:asciiTheme="minorHAnsi" w:hAnsiTheme="minorHAnsi" w:cstheme="minorHAnsi"/>
          <w:color w:val="000000"/>
          <w:sz w:val="22"/>
          <w:szCs w:val="22"/>
        </w:rPr>
        <w:t xml:space="preserve">is </w:t>
      </w:r>
      <w:r w:rsidR="00B92A33" w:rsidRPr="004441A4">
        <w:rPr>
          <w:rFonts w:asciiTheme="minorHAnsi" w:hAnsiTheme="minorHAnsi" w:cstheme="minorHAnsi"/>
          <w:color w:val="000000"/>
          <w:sz w:val="22"/>
          <w:szCs w:val="22"/>
        </w:rPr>
        <w:t>working on pushing changes in the Growth Management Act to increase inclusivity of partnerships with Tribes who have been historically omitted. HB</w:t>
      </w:r>
      <w:r w:rsidR="004A4E52">
        <w:rPr>
          <w:rFonts w:asciiTheme="minorHAnsi" w:hAnsiTheme="minorHAnsi" w:cstheme="minorHAnsi"/>
          <w:color w:val="000000"/>
          <w:sz w:val="22"/>
          <w:szCs w:val="22"/>
        </w:rPr>
        <w:t xml:space="preserve"> </w:t>
      </w:r>
      <w:r w:rsidR="00B92A33" w:rsidRPr="004441A4">
        <w:rPr>
          <w:rFonts w:asciiTheme="minorHAnsi" w:hAnsiTheme="minorHAnsi" w:cstheme="minorHAnsi"/>
          <w:color w:val="000000"/>
          <w:sz w:val="22"/>
          <w:szCs w:val="22"/>
        </w:rPr>
        <w:t xml:space="preserve">1717 passed last session. Continuing regional policy planning for legislative agendas. Comprehensive Land Use Plan in process. </w:t>
      </w:r>
    </w:p>
    <w:p w14:paraId="25086244" w14:textId="1A7EA2E2" w:rsidR="00B92A33" w:rsidRPr="004441A4" w:rsidRDefault="004E5413" w:rsidP="00D07FDE">
      <w:pPr>
        <w:pStyle w:val="paragraph"/>
        <w:numPr>
          <w:ilvl w:val="0"/>
          <w:numId w:val="10"/>
        </w:numPr>
        <w:spacing w:before="0" w:beforeAutospacing="0" w:after="0" w:afterAutospacing="0"/>
        <w:ind w:right="-270"/>
        <w:rPr>
          <w:rFonts w:asciiTheme="minorHAnsi" w:hAnsiTheme="minorHAnsi" w:cstheme="minorHAnsi"/>
          <w:color w:val="000000"/>
          <w:sz w:val="22"/>
          <w:szCs w:val="22"/>
        </w:rPr>
      </w:pPr>
      <w:r w:rsidRPr="004441A4">
        <w:rPr>
          <w:rFonts w:asciiTheme="minorHAnsi" w:hAnsiTheme="minorHAnsi" w:cstheme="minorHAnsi"/>
          <w:color w:val="000000"/>
          <w:sz w:val="22"/>
          <w:szCs w:val="22"/>
        </w:rPr>
        <w:t xml:space="preserve">Vice Chair Mello </w:t>
      </w:r>
      <w:r w:rsidR="00B92A33" w:rsidRPr="004441A4">
        <w:rPr>
          <w:rFonts w:asciiTheme="minorHAnsi" w:hAnsiTheme="minorHAnsi" w:cstheme="minorHAnsi"/>
          <w:color w:val="000000"/>
          <w:sz w:val="22"/>
          <w:szCs w:val="22"/>
        </w:rPr>
        <w:t xml:space="preserve">shared </w:t>
      </w:r>
      <w:r w:rsidR="00D07FDE">
        <w:rPr>
          <w:rFonts w:asciiTheme="minorHAnsi" w:hAnsiTheme="minorHAnsi" w:cstheme="minorHAnsi"/>
          <w:color w:val="000000"/>
          <w:sz w:val="22"/>
          <w:szCs w:val="22"/>
        </w:rPr>
        <w:t xml:space="preserve">the </w:t>
      </w:r>
      <w:r w:rsidR="00B92A33" w:rsidRPr="004441A4">
        <w:rPr>
          <w:rFonts w:asciiTheme="minorHAnsi" w:hAnsiTheme="minorHAnsi" w:cstheme="minorHAnsi"/>
          <w:color w:val="000000"/>
          <w:sz w:val="22"/>
          <w:szCs w:val="22"/>
        </w:rPr>
        <w:t xml:space="preserve">Pierce County policy agenda and thanked the team for partnerships. Working on </w:t>
      </w:r>
      <w:r w:rsidR="00644A83">
        <w:rPr>
          <w:rFonts w:asciiTheme="minorHAnsi" w:hAnsiTheme="minorHAnsi" w:cstheme="minorHAnsi"/>
          <w:color w:val="000000"/>
          <w:sz w:val="22"/>
          <w:szCs w:val="22"/>
        </w:rPr>
        <w:t xml:space="preserve">programs </w:t>
      </w:r>
      <w:r w:rsidR="00B92A33" w:rsidRPr="004441A4">
        <w:rPr>
          <w:rFonts w:asciiTheme="minorHAnsi" w:hAnsiTheme="minorHAnsi" w:cstheme="minorHAnsi"/>
          <w:color w:val="000000"/>
          <w:sz w:val="22"/>
          <w:szCs w:val="22"/>
        </w:rPr>
        <w:t xml:space="preserve">to get people with mental health needs out of jail and into the therapeutic </w:t>
      </w:r>
      <w:r w:rsidR="00B92A33" w:rsidRPr="004441A4">
        <w:rPr>
          <w:rFonts w:asciiTheme="minorHAnsi" w:hAnsiTheme="minorHAnsi" w:cstheme="minorHAnsi"/>
          <w:color w:val="000000"/>
          <w:sz w:val="22"/>
          <w:szCs w:val="22"/>
        </w:rPr>
        <w:lastRenderedPageBreak/>
        <w:t xml:space="preserve">health settings they </w:t>
      </w:r>
      <w:r w:rsidR="00D07FDE" w:rsidRPr="004441A4">
        <w:rPr>
          <w:rFonts w:asciiTheme="minorHAnsi" w:hAnsiTheme="minorHAnsi" w:cstheme="minorHAnsi"/>
          <w:color w:val="000000"/>
          <w:sz w:val="22"/>
          <w:szCs w:val="22"/>
        </w:rPr>
        <w:t>require</w:t>
      </w:r>
      <w:r w:rsidR="00B92A33" w:rsidRPr="004441A4">
        <w:rPr>
          <w:rFonts w:asciiTheme="minorHAnsi" w:hAnsiTheme="minorHAnsi" w:cstheme="minorHAnsi"/>
          <w:color w:val="000000"/>
          <w:sz w:val="22"/>
          <w:szCs w:val="22"/>
        </w:rPr>
        <w:t>, particularly those investments at Western State Hospital. SR</w:t>
      </w:r>
      <w:r w:rsidR="0048100C">
        <w:rPr>
          <w:rFonts w:asciiTheme="minorHAnsi" w:hAnsiTheme="minorHAnsi" w:cstheme="minorHAnsi"/>
          <w:color w:val="000000"/>
          <w:sz w:val="22"/>
          <w:szCs w:val="22"/>
        </w:rPr>
        <w:t xml:space="preserve"> </w:t>
      </w:r>
      <w:r w:rsidR="00B92A33" w:rsidRPr="004441A4">
        <w:rPr>
          <w:rFonts w:asciiTheme="minorHAnsi" w:hAnsiTheme="minorHAnsi" w:cstheme="minorHAnsi"/>
          <w:color w:val="000000"/>
          <w:sz w:val="22"/>
          <w:szCs w:val="22"/>
        </w:rPr>
        <w:t>167 Support and defend Gateway Project funding for SR</w:t>
      </w:r>
      <w:r w:rsidR="0048100C">
        <w:rPr>
          <w:rFonts w:asciiTheme="minorHAnsi" w:hAnsiTheme="minorHAnsi" w:cstheme="minorHAnsi"/>
          <w:color w:val="000000"/>
          <w:sz w:val="22"/>
          <w:szCs w:val="22"/>
        </w:rPr>
        <w:t xml:space="preserve"> </w:t>
      </w:r>
      <w:r w:rsidR="00B92A33" w:rsidRPr="004441A4">
        <w:rPr>
          <w:rFonts w:asciiTheme="minorHAnsi" w:hAnsiTheme="minorHAnsi" w:cstheme="minorHAnsi"/>
          <w:color w:val="000000"/>
          <w:sz w:val="22"/>
          <w:szCs w:val="22"/>
        </w:rPr>
        <w:t>167 including the current and future investments in the SR</w:t>
      </w:r>
      <w:r w:rsidR="0048100C">
        <w:rPr>
          <w:rFonts w:asciiTheme="minorHAnsi" w:hAnsiTheme="minorHAnsi" w:cstheme="minorHAnsi"/>
          <w:color w:val="000000"/>
          <w:sz w:val="22"/>
          <w:szCs w:val="22"/>
        </w:rPr>
        <w:t xml:space="preserve"> </w:t>
      </w:r>
      <w:r w:rsidR="00B92A33" w:rsidRPr="004441A4">
        <w:rPr>
          <w:rFonts w:asciiTheme="minorHAnsi" w:hAnsiTheme="minorHAnsi" w:cstheme="minorHAnsi"/>
          <w:color w:val="000000"/>
          <w:sz w:val="22"/>
          <w:szCs w:val="22"/>
        </w:rPr>
        <w:t xml:space="preserve">167 trail system. </w:t>
      </w:r>
      <w:r w:rsidR="009B54D8" w:rsidRPr="004441A4">
        <w:rPr>
          <w:rFonts w:asciiTheme="minorHAnsi" w:hAnsiTheme="minorHAnsi" w:cstheme="minorHAnsi"/>
          <w:color w:val="000000"/>
          <w:sz w:val="22"/>
          <w:szCs w:val="22"/>
        </w:rPr>
        <w:t xml:space="preserve">Climate Commitment Act supports distribution of CCA funds to local governments for weatherization and energy conservation for low- income households and energy efficiency updates to public buildings like TPCHD and City of Tacoma buildings. </w:t>
      </w:r>
      <w:r w:rsidR="00FF491E" w:rsidRPr="004441A4">
        <w:rPr>
          <w:rFonts w:asciiTheme="minorHAnsi" w:hAnsiTheme="minorHAnsi" w:cstheme="minorHAnsi"/>
          <w:color w:val="000000"/>
          <w:sz w:val="22"/>
          <w:szCs w:val="22"/>
        </w:rPr>
        <w:t xml:space="preserve">Working on methane capture and reuse and other allowable uses. </w:t>
      </w:r>
      <w:r w:rsidR="009B54D8" w:rsidRPr="004441A4">
        <w:rPr>
          <w:rFonts w:asciiTheme="minorHAnsi" w:hAnsiTheme="minorHAnsi" w:cstheme="minorHAnsi"/>
          <w:color w:val="000000"/>
          <w:sz w:val="22"/>
          <w:szCs w:val="22"/>
        </w:rPr>
        <w:t xml:space="preserve">Long-term funding capacity and stability of counties to support legislative efforts to reduce county costs and ensure counties have the financial capacity and stability to provide for constitutionally and statutorily mandated programs and services. </w:t>
      </w:r>
    </w:p>
    <w:p w14:paraId="6243F81A" w14:textId="6E752DF2" w:rsidR="005D0219" w:rsidRPr="004441A4" w:rsidRDefault="00EC568E" w:rsidP="003579D5">
      <w:pPr>
        <w:pStyle w:val="ListParagraph"/>
        <w:numPr>
          <w:ilvl w:val="0"/>
          <w:numId w:val="10"/>
        </w:numPr>
        <w:tabs>
          <w:tab w:val="clear" w:pos="720"/>
        </w:tabs>
        <w:spacing w:after="0" w:line="240" w:lineRule="auto"/>
        <w:rPr>
          <w:rStyle w:val="normaltextrun"/>
          <w:rFonts w:cstheme="minorHAnsi"/>
        </w:rPr>
      </w:pPr>
      <w:r w:rsidRPr="004441A4">
        <w:rPr>
          <w:rFonts w:cstheme="minorHAnsi"/>
        </w:rPr>
        <w:t>Chair Walker thanked the JMAC</w:t>
      </w:r>
      <w:r w:rsidR="00560F2A">
        <w:rPr>
          <w:rFonts w:cstheme="minorHAnsi"/>
        </w:rPr>
        <w:t>,</w:t>
      </w:r>
      <w:r w:rsidRPr="004441A4">
        <w:rPr>
          <w:rFonts w:cstheme="minorHAnsi"/>
        </w:rPr>
        <w:t xml:space="preserve"> CEOs and </w:t>
      </w:r>
      <w:r w:rsidR="0048100C">
        <w:rPr>
          <w:rFonts w:cstheme="minorHAnsi"/>
        </w:rPr>
        <w:t>l</w:t>
      </w:r>
      <w:r w:rsidRPr="004441A4">
        <w:rPr>
          <w:rFonts w:cstheme="minorHAnsi"/>
        </w:rPr>
        <w:t xml:space="preserve">eadership for joining this </w:t>
      </w:r>
      <w:r w:rsidR="0048100C">
        <w:rPr>
          <w:rFonts w:cstheme="minorHAnsi"/>
        </w:rPr>
        <w:t>l</w:t>
      </w:r>
      <w:r w:rsidRPr="004441A4">
        <w:rPr>
          <w:rFonts w:cstheme="minorHAnsi"/>
        </w:rPr>
        <w:t xml:space="preserve">egislative planning meeting. </w:t>
      </w:r>
    </w:p>
    <w:p w14:paraId="62D72691" w14:textId="77777777" w:rsidR="00CC24BE" w:rsidRPr="004441A4" w:rsidRDefault="00CC24BE" w:rsidP="003579D5">
      <w:pPr>
        <w:spacing w:after="0" w:line="240" w:lineRule="auto"/>
        <w:rPr>
          <w:rFonts w:cstheme="minorHAnsi"/>
          <w:color w:val="4472C4" w:themeColor="accent1"/>
        </w:rPr>
      </w:pPr>
    </w:p>
    <w:p w14:paraId="0C4E8646" w14:textId="77777777" w:rsidR="003579D5" w:rsidRPr="004441A4" w:rsidRDefault="003579D5" w:rsidP="00442D50">
      <w:pPr>
        <w:spacing w:after="0" w:line="240" w:lineRule="auto"/>
        <w:rPr>
          <w:rFonts w:cstheme="minorHAnsi"/>
          <w:b/>
          <w:bCs/>
        </w:rPr>
      </w:pPr>
    </w:p>
    <w:p w14:paraId="72EF765E" w14:textId="38681731" w:rsidR="00CC24BE" w:rsidRPr="004441A4" w:rsidRDefault="00CC24BE" w:rsidP="00442D50">
      <w:pPr>
        <w:spacing w:after="0" w:line="240" w:lineRule="auto"/>
        <w:rPr>
          <w:rFonts w:cstheme="minorHAnsi"/>
          <w:b/>
          <w:bCs/>
        </w:rPr>
      </w:pPr>
      <w:r w:rsidRPr="004441A4">
        <w:rPr>
          <w:rFonts w:cstheme="minorHAnsi"/>
          <w:b/>
          <w:bCs/>
        </w:rPr>
        <w:t>PUBLIC COMMENTS</w:t>
      </w:r>
    </w:p>
    <w:p w14:paraId="679CF15A" w14:textId="77777777" w:rsidR="00CC24BE" w:rsidRPr="004441A4" w:rsidRDefault="00CC24BE" w:rsidP="00442D50">
      <w:pPr>
        <w:spacing w:after="0" w:line="240" w:lineRule="auto"/>
        <w:rPr>
          <w:rFonts w:cstheme="minorHAnsi"/>
        </w:rPr>
      </w:pPr>
      <w:r w:rsidRPr="004441A4">
        <w:rPr>
          <w:rFonts w:cstheme="minorHAnsi"/>
        </w:rPr>
        <w:t>There were no public comments.</w:t>
      </w:r>
    </w:p>
    <w:p w14:paraId="5B6D3802" w14:textId="77777777" w:rsidR="00D7171D" w:rsidRDefault="00D7171D" w:rsidP="00442D50">
      <w:pPr>
        <w:spacing w:after="0" w:line="240" w:lineRule="auto"/>
        <w:rPr>
          <w:rFonts w:cstheme="minorHAnsi"/>
        </w:rPr>
      </w:pPr>
    </w:p>
    <w:p w14:paraId="15A6161D" w14:textId="77777777" w:rsidR="00560F2A" w:rsidRPr="004441A4" w:rsidRDefault="00560F2A" w:rsidP="00442D50">
      <w:pPr>
        <w:spacing w:after="0" w:line="240" w:lineRule="auto"/>
        <w:rPr>
          <w:rFonts w:cstheme="minorHAnsi"/>
        </w:rPr>
      </w:pPr>
    </w:p>
    <w:p w14:paraId="669F2DC8" w14:textId="77777777" w:rsidR="00CC24BE" w:rsidRPr="004441A4" w:rsidRDefault="00CC24BE" w:rsidP="00442D50">
      <w:pPr>
        <w:spacing w:after="0" w:line="240" w:lineRule="auto"/>
        <w:rPr>
          <w:rFonts w:cstheme="minorHAnsi"/>
          <w:b/>
          <w:bCs/>
        </w:rPr>
      </w:pPr>
      <w:r w:rsidRPr="004441A4">
        <w:rPr>
          <w:rFonts w:cstheme="minorHAnsi"/>
          <w:b/>
          <w:bCs/>
        </w:rPr>
        <w:t>GENERAL COMMENTS</w:t>
      </w:r>
    </w:p>
    <w:p w14:paraId="0DCBAC99" w14:textId="5F57D9C9" w:rsidR="001A3898" w:rsidRPr="004441A4" w:rsidRDefault="00560F2A" w:rsidP="00442D50">
      <w:pPr>
        <w:spacing w:after="0" w:line="240" w:lineRule="auto"/>
        <w:rPr>
          <w:rFonts w:cstheme="minorHAnsi"/>
        </w:rPr>
      </w:pPr>
      <w:r w:rsidRPr="004441A4">
        <w:rPr>
          <w:rFonts w:cstheme="minorHAnsi"/>
        </w:rPr>
        <w:t xml:space="preserve">Commissioner </w:t>
      </w:r>
      <w:r w:rsidR="001A3898" w:rsidRPr="004441A4">
        <w:rPr>
          <w:rFonts w:cstheme="minorHAnsi"/>
        </w:rPr>
        <w:t xml:space="preserve">Smith </w:t>
      </w:r>
      <w:r w:rsidR="00644A83">
        <w:rPr>
          <w:rFonts w:cstheme="minorHAnsi"/>
        </w:rPr>
        <w:t>invited everyone to the</w:t>
      </w:r>
      <w:r w:rsidR="00644A83" w:rsidRPr="004441A4">
        <w:rPr>
          <w:rFonts w:cstheme="minorHAnsi"/>
        </w:rPr>
        <w:t xml:space="preserve"> </w:t>
      </w:r>
      <w:r w:rsidR="001A3898" w:rsidRPr="004441A4">
        <w:rPr>
          <w:rFonts w:cstheme="minorHAnsi"/>
        </w:rPr>
        <w:t>Festival of Trees</w:t>
      </w:r>
      <w:r w:rsidR="00644A83">
        <w:rPr>
          <w:rFonts w:cstheme="minorHAnsi"/>
        </w:rPr>
        <w:t>. It</w:t>
      </w:r>
      <w:r w:rsidR="003E6299">
        <w:rPr>
          <w:rFonts w:cstheme="minorHAnsi"/>
        </w:rPr>
        <w:t xml:space="preserve"> </w:t>
      </w:r>
      <w:r w:rsidR="001A3898" w:rsidRPr="004441A4">
        <w:rPr>
          <w:rFonts w:cstheme="minorHAnsi"/>
        </w:rPr>
        <w:t xml:space="preserve">will be free for the first time this year the Saturday and Sunday after Thanksgiving. Funding goes to </w:t>
      </w:r>
      <w:r w:rsidR="004441A4" w:rsidRPr="004441A4">
        <w:rPr>
          <w:rFonts w:cstheme="minorHAnsi"/>
        </w:rPr>
        <w:t>MultiCare</w:t>
      </w:r>
      <w:r w:rsidR="001A3898" w:rsidRPr="004441A4">
        <w:rPr>
          <w:rFonts w:cstheme="minorHAnsi"/>
        </w:rPr>
        <w:t xml:space="preserve"> Mary Bridge Children’s hospital.</w:t>
      </w:r>
    </w:p>
    <w:p w14:paraId="20A64171" w14:textId="25293FD4" w:rsidR="001A3898" w:rsidRPr="004441A4" w:rsidRDefault="001A3898" w:rsidP="00442D50">
      <w:pPr>
        <w:spacing w:after="0" w:line="240" w:lineRule="auto"/>
        <w:rPr>
          <w:rFonts w:cstheme="minorHAnsi"/>
        </w:rPr>
      </w:pPr>
    </w:p>
    <w:p w14:paraId="3A826F33" w14:textId="3C3193BD" w:rsidR="001A3898" w:rsidRPr="004441A4" w:rsidRDefault="00EC568E" w:rsidP="00442D50">
      <w:pPr>
        <w:spacing w:after="0" w:line="240" w:lineRule="auto"/>
        <w:rPr>
          <w:rFonts w:cstheme="minorHAnsi"/>
        </w:rPr>
      </w:pPr>
      <w:r w:rsidRPr="004441A4">
        <w:rPr>
          <w:rFonts w:cstheme="minorHAnsi"/>
        </w:rPr>
        <w:t>Chair Walker</w:t>
      </w:r>
      <w:r w:rsidR="001A3898" w:rsidRPr="004441A4">
        <w:rPr>
          <w:rFonts w:cstheme="minorHAnsi"/>
        </w:rPr>
        <w:t xml:space="preserve"> </w:t>
      </w:r>
      <w:r w:rsidR="00644A83">
        <w:rPr>
          <w:rFonts w:cstheme="minorHAnsi"/>
        </w:rPr>
        <w:t>let the group know that she accepted the</w:t>
      </w:r>
      <w:r w:rsidR="00644A83" w:rsidRPr="004441A4">
        <w:rPr>
          <w:rFonts w:cstheme="minorHAnsi"/>
        </w:rPr>
        <w:t xml:space="preserve"> </w:t>
      </w:r>
      <w:r w:rsidR="001A3898" w:rsidRPr="004441A4">
        <w:rPr>
          <w:rFonts w:cstheme="minorHAnsi"/>
        </w:rPr>
        <w:t>R</w:t>
      </w:r>
      <w:r w:rsidRPr="004441A4">
        <w:rPr>
          <w:rFonts w:cstheme="minorHAnsi"/>
        </w:rPr>
        <w:t xml:space="preserve">obert </w:t>
      </w:r>
      <w:r w:rsidR="001A3898" w:rsidRPr="004441A4">
        <w:rPr>
          <w:rFonts w:cstheme="minorHAnsi"/>
        </w:rPr>
        <w:t>W</w:t>
      </w:r>
      <w:r w:rsidRPr="004441A4">
        <w:rPr>
          <w:rFonts w:cstheme="minorHAnsi"/>
        </w:rPr>
        <w:t xml:space="preserve">ood </w:t>
      </w:r>
      <w:r w:rsidR="001A3898" w:rsidRPr="004441A4">
        <w:rPr>
          <w:rFonts w:cstheme="minorHAnsi"/>
        </w:rPr>
        <w:t>J</w:t>
      </w:r>
      <w:r w:rsidRPr="004441A4">
        <w:rPr>
          <w:rFonts w:cstheme="minorHAnsi"/>
        </w:rPr>
        <w:t xml:space="preserve">ohnson </w:t>
      </w:r>
      <w:r w:rsidR="001A3898" w:rsidRPr="004441A4">
        <w:rPr>
          <w:rFonts w:cstheme="minorHAnsi"/>
        </w:rPr>
        <w:t>F</w:t>
      </w:r>
      <w:r w:rsidRPr="004441A4">
        <w:rPr>
          <w:rFonts w:cstheme="minorHAnsi"/>
        </w:rPr>
        <w:t>oundation</w:t>
      </w:r>
      <w:r w:rsidR="001A3898" w:rsidRPr="004441A4">
        <w:rPr>
          <w:rFonts w:cstheme="minorHAnsi"/>
        </w:rPr>
        <w:t xml:space="preserve"> Culture of Health Prize</w:t>
      </w:r>
      <w:r w:rsidR="00644A83">
        <w:rPr>
          <w:rFonts w:cstheme="minorHAnsi"/>
        </w:rPr>
        <w:t xml:space="preserve"> on behalf of the city and partners</w:t>
      </w:r>
      <w:r w:rsidR="001A3898" w:rsidRPr="004441A4">
        <w:rPr>
          <w:rFonts w:cstheme="minorHAnsi"/>
        </w:rPr>
        <w:t xml:space="preserve">. </w:t>
      </w:r>
      <w:r w:rsidR="00644A83">
        <w:rPr>
          <w:rFonts w:cstheme="minorHAnsi"/>
        </w:rPr>
        <w:t xml:space="preserve">The prize </w:t>
      </w:r>
      <w:r w:rsidR="005867A0">
        <w:rPr>
          <w:rFonts w:cstheme="minorHAnsi"/>
        </w:rPr>
        <w:t>acknowledges</w:t>
      </w:r>
      <w:r w:rsidR="00644A83">
        <w:rPr>
          <w:rFonts w:cstheme="minorHAnsi"/>
        </w:rPr>
        <w:t xml:space="preserve"> work done</w:t>
      </w:r>
      <w:r w:rsidR="001A3898" w:rsidRPr="004441A4">
        <w:rPr>
          <w:rFonts w:cstheme="minorHAnsi"/>
        </w:rPr>
        <w:t xml:space="preserve"> on Pathways towards Health Equity. </w:t>
      </w:r>
    </w:p>
    <w:p w14:paraId="5037E07A" w14:textId="4F15FC4E" w:rsidR="0067431F" w:rsidRPr="004441A4" w:rsidRDefault="006E6906" w:rsidP="00442D50">
      <w:pPr>
        <w:spacing w:after="0" w:line="240" w:lineRule="auto"/>
        <w:rPr>
          <w:rFonts w:cstheme="minorHAnsi"/>
        </w:rPr>
      </w:pPr>
      <w:r>
        <w:rPr>
          <w:rFonts w:cstheme="minorHAnsi"/>
        </w:rPr>
        <w:t xml:space="preserve"> </w:t>
      </w:r>
    </w:p>
    <w:p w14:paraId="70D70EB8" w14:textId="4201E9C8" w:rsidR="001A3898" w:rsidRPr="004441A4" w:rsidRDefault="001A3898" w:rsidP="00442D50">
      <w:pPr>
        <w:spacing w:after="0" w:line="240" w:lineRule="auto"/>
        <w:rPr>
          <w:rFonts w:cstheme="minorHAnsi"/>
        </w:rPr>
      </w:pPr>
      <w:r w:rsidRPr="004441A4">
        <w:rPr>
          <w:rFonts w:cstheme="minorHAnsi"/>
        </w:rPr>
        <w:t xml:space="preserve">Commissioner Ang </w:t>
      </w:r>
      <w:r w:rsidR="0067431F" w:rsidRPr="004441A4">
        <w:rPr>
          <w:rFonts w:cstheme="minorHAnsi"/>
        </w:rPr>
        <w:t>attended</w:t>
      </w:r>
      <w:r w:rsidRPr="004441A4">
        <w:rPr>
          <w:rFonts w:cstheme="minorHAnsi"/>
        </w:rPr>
        <w:t xml:space="preserve"> the Offshore Wind industry conference and </w:t>
      </w:r>
      <w:r w:rsidR="0067431F" w:rsidRPr="004441A4">
        <w:rPr>
          <w:rFonts w:cstheme="minorHAnsi"/>
        </w:rPr>
        <w:t xml:space="preserve">building </w:t>
      </w:r>
      <w:r w:rsidRPr="004441A4">
        <w:rPr>
          <w:rFonts w:cstheme="minorHAnsi"/>
        </w:rPr>
        <w:t xml:space="preserve">union partnerships. Visiting a </w:t>
      </w:r>
      <w:r w:rsidR="0067431F" w:rsidRPr="004441A4">
        <w:rPr>
          <w:rFonts w:cstheme="minorHAnsi"/>
        </w:rPr>
        <w:t>R</w:t>
      </w:r>
      <w:r w:rsidRPr="004441A4">
        <w:rPr>
          <w:rFonts w:cstheme="minorHAnsi"/>
        </w:rPr>
        <w:t xml:space="preserve">endering plant in Los Angeles soon to </w:t>
      </w:r>
      <w:r w:rsidR="00560F2A" w:rsidRPr="004441A4">
        <w:rPr>
          <w:rFonts w:cstheme="minorHAnsi"/>
        </w:rPr>
        <w:t>investigate</w:t>
      </w:r>
      <w:r w:rsidRPr="004441A4">
        <w:rPr>
          <w:rFonts w:cstheme="minorHAnsi"/>
        </w:rPr>
        <w:t xml:space="preserve"> </w:t>
      </w:r>
      <w:r w:rsidR="0067431F" w:rsidRPr="004441A4">
        <w:rPr>
          <w:rFonts w:cstheme="minorHAnsi"/>
        </w:rPr>
        <w:t xml:space="preserve">permitting for </w:t>
      </w:r>
      <w:r w:rsidRPr="004441A4">
        <w:rPr>
          <w:rFonts w:cstheme="minorHAnsi"/>
        </w:rPr>
        <w:t>environmental issues and noxious odors that impact Hispanic families</w:t>
      </w:r>
      <w:r w:rsidR="0067431F" w:rsidRPr="004441A4">
        <w:rPr>
          <w:rFonts w:cstheme="minorHAnsi"/>
        </w:rPr>
        <w:t>’</w:t>
      </w:r>
      <w:r w:rsidRPr="004441A4">
        <w:rPr>
          <w:rFonts w:cstheme="minorHAnsi"/>
        </w:rPr>
        <w:t xml:space="preserve"> health equity</w:t>
      </w:r>
      <w:r w:rsidR="0067431F" w:rsidRPr="004441A4">
        <w:rPr>
          <w:rFonts w:cstheme="minorHAnsi"/>
        </w:rPr>
        <w:t xml:space="preserve">. </w:t>
      </w:r>
    </w:p>
    <w:p w14:paraId="4A814AEA" w14:textId="77777777" w:rsidR="001D46BE" w:rsidRDefault="001D46BE" w:rsidP="00442D50">
      <w:pPr>
        <w:spacing w:after="0" w:line="240" w:lineRule="auto"/>
        <w:rPr>
          <w:rFonts w:cstheme="minorHAnsi"/>
          <w:color w:val="4472C4" w:themeColor="accent1"/>
        </w:rPr>
      </w:pPr>
    </w:p>
    <w:p w14:paraId="7FA34725" w14:textId="77777777" w:rsidR="00560F2A" w:rsidRPr="004441A4" w:rsidRDefault="00560F2A" w:rsidP="00442D50">
      <w:pPr>
        <w:spacing w:after="0" w:line="240" w:lineRule="auto"/>
        <w:rPr>
          <w:rFonts w:cstheme="minorHAnsi"/>
          <w:color w:val="4472C4" w:themeColor="accent1"/>
        </w:rPr>
      </w:pPr>
    </w:p>
    <w:p w14:paraId="32EEA770" w14:textId="7C6E5853" w:rsidR="00CC24BE" w:rsidRPr="004441A4" w:rsidRDefault="00CC24BE" w:rsidP="00442D50">
      <w:pPr>
        <w:spacing w:after="0" w:line="240" w:lineRule="auto"/>
        <w:rPr>
          <w:rFonts w:cstheme="minorHAnsi"/>
          <w:b/>
          <w:bCs/>
        </w:rPr>
      </w:pPr>
      <w:r w:rsidRPr="004441A4">
        <w:rPr>
          <w:rFonts w:cstheme="minorHAnsi"/>
          <w:b/>
          <w:bCs/>
        </w:rPr>
        <w:t>NEXT MEETING</w:t>
      </w:r>
    </w:p>
    <w:p w14:paraId="4076FCE9" w14:textId="23625830" w:rsidR="00CC24BE" w:rsidRPr="004441A4" w:rsidRDefault="00CC24BE" w:rsidP="00442D50">
      <w:pPr>
        <w:spacing w:after="0" w:line="240" w:lineRule="auto"/>
        <w:rPr>
          <w:rFonts w:cstheme="minorHAnsi"/>
        </w:rPr>
      </w:pPr>
      <w:r w:rsidRPr="004441A4">
        <w:rPr>
          <w:rFonts w:cstheme="minorHAnsi"/>
        </w:rPr>
        <w:t>The December meeting will be an in-person event with no virtual</w:t>
      </w:r>
      <w:r w:rsidR="006E6906">
        <w:rPr>
          <w:rFonts w:cstheme="minorHAnsi"/>
        </w:rPr>
        <w:t>/remote</w:t>
      </w:r>
      <w:r w:rsidRPr="004441A4">
        <w:rPr>
          <w:rFonts w:cstheme="minorHAnsi"/>
        </w:rPr>
        <w:t xml:space="preserve"> attendance option</w:t>
      </w:r>
      <w:r w:rsidR="000A4D50" w:rsidRPr="004441A4">
        <w:rPr>
          <w:rFonts w:cstheme="minorHAnsi"/>
        </w:rPr>
        <w:t xml:space="preserve"> </w:t>
      </w:r>
      <w:r w:rsidR="006E6906">
        <w:rPr>
          <w:rFonts w:cstheme="minorHAnsi"/>
        </w:rPr>
        <w:t xml:space="preserve">scheduled </w:t>
      </w:r>
      <w:r w:rsidR="00B90E71">
        <w:rPr>
          <w:rFonts w:cstheme="minorHAnsi"/>
        </w:rPr>
        <w:t>for</w:t>
      </w:r>
      <w:r w:rsidR="000A4D50" w:rsidRPr="004441A4">
        <w:rPr>
          <w:rFonts w:cstheme="minorHAnsi"/>
        </w:rPr>
        <w:t xml:space="preserve"> </w:t>
      </w:r>
      <w:r w:rsidR="006E6906">
        <w:rPr>
          <w:rFonts w:cstheme="minorHAnsi"/>
        </w:rPr>
        <w:t xml:space="preserve">Friday, </w:t>
      </w:r>
      <w:r w:rsidR="000A4D50" w:rsidRPr="004441A4">
        <w:rPr>
          <w:rFonts w:cstheme="minorHAnsi"/>
        </w:rPr>
        <w:t>Dec</w:t>
      </w:r>
      <w:r w:rsidRPr="004441A4">
        <w:rPr>
          <w:rFonts w:cstheme="minorHAnsi"/>
        </w:rPr>
        <w:t xml:space="preserve">. </w:t>
      </w:r>
      <w:r w:rsidR="000A4D50" w:rsidRPr="004441A4">
        <w:rPr>
          <w:rFonts w:cstheme="minorHAnsi"/>
        </w:rPr>
        <w:t>8</w:t>
      </w:r>
      <w:r w:rsidR="00EC568E" w:rsidRPr="004441A4">
        <w:rPr>
          <w:rFonts w:cstheme="minorHAnsi"/>
        </w:rPr>
        <w:t xml:space="preserve"> at STAR Center </w:t>
      </w:r>
      <w:r w:rsidR="006E6906">
        <w:rPr>
          <w:rFonts w:cstheme="minorHAnsi"/>
        </w:rPr>
        <w:t xml:space="preserve">in Tacoma </w:t>
      </w:r>
      <w:r w:rsidR="00EC568E" w:rsidRPr="004441A4">
        <w:rPr>
          <w:rFonts w:cstheme="minorHAnsi"/>
        </w:rPr>
        <w:t>from 8</w:t>
      </w:r>
      <w:r w:rsidR="004441A4">
        <w:rPr>
          <w:rFonts w:cstheme="minorHAnsi"/>
        </w:rPr>
        <w:t xml:space="preserve">:00 </w:t>
      </w:r>
      <w:r w:rsidR="00EC568E" w:rsidRPr="004441A4">
        <w:rPr>
          <w:rFonts w:cstheme="minorHAnsi"/>
        </w:rPr>
        <w:t>-</w:t>
      </w:r>
      <w:r w:rsidR="004441A4">
        <w:rPr>
          <w:rFonts w:cstheme="minorHAnsi"/>
        </w:rPr>
        <w:t xml:space="preserve"> </w:t>
      </w:r>
      <w:r w:rsidR="00EC568E" w:rsidRPr="004441A4">
        <w:rPr>
          <w:rFonts w:cstheme="minorHAnsi"/>
        </w:rPr>
        <w:t xml:space="preserve">10:00 a.m. </w:t>
      </w:r>
    </w:p>
    <w:p w14:paraId="2FD15DAC" w14:textId="162C48DA" w:rsidR="00CC24BE" w:rsidRPr="004441A4" w:rsidRDefault="00CC24BE" w:rsidP="00442D50">
      <w:pPr>
        <w:spacing w:after="0" w:line="240" w:lineRule="auto"/>
        <w:rPr>
          <w:rFonts w:cstheme="minorHAnsi"/>
          <w:b/>
          <w:bCs/>
          <w:color w:val="4472C4" w:themeColor="accent1"/>
        </w:rPr>
      </w:pPr>
    </w:p>
    <w:p w14:paraId="3BF39F79" w14:textId="77777777" w:rsidR="00624C12" w:rsidRPr="004441A4" w:rsidRDefault="00624C12" w:rsidP="00442D50">
      <w:pPr>
        <w:spacing w:after="0" w:line="240" w:lineRule="auto"/>
        <w:rPr>
          <w:rFonts w:cstheme="minorHAnsi"/>
          <w:b/>
          <w:bCs/>
          <w:color w:val="4472C4" w:themeColor="accent1"/>
        </w:rPr>
      </w:pPr>
    </w:p>
    <w:p w14:paraId="0E035FF6" w14:textId="77777777" w:rsidR="00CC24BE" w:rsidRPr="004441A4" w:rsidRDefault="00CC24BE" w:rsidP="00442D50">
      <w:pPr>
        <w:spacing w:after="0" w:line="240" w:lineRule="auto"/>
        <w:rPr>
          <w:rFonts w:cstheme="minorHAnsi"/>
          <w:b/>
          <w:bCs/>
        </w:rPr>
      </w:pPr>
      <w:r w:rsidRPr="004441A4">
        <w:rPr>
          <w:rFonts w:cstheme="minorHAnsi"/>
          <w:b/>
          <w:bCs/>
        </w:rPr>
        <w:t>ADJOURNMENT</w:t>
      </w:r>
    </w:p>
    <w:p w14:paraId="328516FE" w14:textId="764FDA75" w:rsidR="00CC24BE" w:rsidRPr="004441A4" w:rsidRDefault="00CC24BE" w:rsidP="00442D50">
      <w:pPr>
        <w:spacing w:after="0" w:line="240" w:lineRule="auto"/>
        <w:rPr>
          <w:rFonts w:cstheme="minorHAnsi"/>
        </w:rPr>
      </w:pPr>
      <w:r w:rsidRPr="004441A4">
        <w:rPr>
          <w:rFonts w:cstheme="minorHAnsi"/>
        </w:rPr>
        <w:t>Chair Walker adjourned the meeting at 9:</w:t>
      </w:r>
      <w:r w:rsidR="0067431F" w:rsidRPr="004441A4">
        <w:rPr>
          <w:rFonts w:cstheme="minorHAnsi"/>
        </w:rPr>
        <w:t>16</w:t>
      </w:r>
      <w:r w:rsidRPr="004441A4">
        <w:rPr>
          <w:rFonts w:cstheme="minorHAnsi"/>
        </w:rPr>
        <w:t xml:space="preserve"> am.</w:t>
      </w:r>
    </w:p>
    <w:p w14:paraId="36CFD1B6" w14:textId="797E681D" w:rsidR="00CC24BE" w:rsidRPr="004441A4" w:rsidRDefault="00CC24BE" w:rsidP="00CC24BE">
      <w:pPr>
        <w:spacing w:line="240" w:lineRule="auto"/>
        <w:contextualSpacing/>
        <w:rPr>
          <w:rFonts w:eastAsia="Calibri" w:cstheme="minorHAnsi"/>
          <w:color w:val="4472C4" w:themeColor="accent1"/>
        </w:rPr>
      </w:pPr>
    </w:p>
    <w:p w14:paraId="016D295C" w14:textId="77777777" w:rsidR="00EE4017" w:rsidRDefault="00EE4017" w:rsidP="00CC24BE">
      <w:pPr>
        <w:spacing w:line="240" w:lineRule="auto"/>
        <w:contextualSpacing/>
        <w:rPr>
          <w:rFonts w:eastAsia="Calibri" w:cstheme="minorHAnsi"/>
          <w:color w:val="4472C4" w:themeColor="accent1"/>
        </w:rPr>
      </w:pPr>
    </w:p>
    <w:p w14:paraId="1F560A7D" w14:textId="77777777" w:rsidR="004441A4" w:rsidRPr="004441A4" w:rsidRDefault="004441A4" w:rsidP="00CC24BE">
      <w:pPr>
        <w:spacing w:line="240" w:lineRule="auto"/>
        <w:contextualSpacing/>
        <w:rPr>
          <w:rFonts w:eastAsia="Calibri" w:cstheme="minorHAnsi"/>
          <w:color w:val="4472C4" w:themeColor="accent1"/>
        </w:rPr>
      </w:pPr>
    </w:p>
    <w:p w14:paraId="5DACF8E0" w14:textId="77777777" w:rsidR="00CC24BE" w:rsidRPr="004441A4" w:rsidRDefault="00CC24BE" w:rsidP="00CC24BE">
      <w:pPr>
        <w:spacing w:line="240" w:lineRule="auto"/>
        <w:contextualSpacing/>
        <w:rPr>
          <w:rFonts w:eastAsia="Calibri" w:cstheme="minorHAnsi"/>
          <w:color w:val="4472C4" w:themeColor="accent1"/>
        </w:rPr>
      </w:pPr>
    </w:p>
    <w:p w14:paraId="357283E8" w14:textId="5D30AA78" w:rsidR="004F6807" w:rsidRPr="004441A4" w:rsidRDefault="00CC24BE" w:rsidP="00D7171D">
      <w:pPr>
        <w:spacing w:line="240" w:lineRule="auto"/>
        <w:contextualSpacing/>
        <w:jc w:val="center"/>
        <w:rPr>
          <w:rFonts w:eastAsia="Calibri" w:cstheme="minorHAnsi"/>
          <w:i/>
          <w:iCs/>
        </w:rPr>
      </w:pPr>
      <w:r w:rsidRPr="004441A4">
        <w:rPr>
          <w:rFonts w:eastAsia="Calibri" w:cstheme="minorHAnsi"/>
        </w:rPr>
        <w:t>*</w:t>
      </w:r>
      <w:r w:rsidRPr="004441A4">
        <w:rPr>
          <w:rFonts w:eastAsia="Calibri" w:cstheme="minorHAnsi"/>
          <w:i/>
          <w:iCs/>
        </w:rPr>
        <w:t xml:space="preserve">Minutes taken by </w:t>
      </w:r>
      <w:r w:rsidR="00D467F1" w:rsidRPr="004441A4">
        <w:rPr>
          <w:rFonts w:eastAsia="Calibri" w:cstheme="minorHAnsi"/>
          <w:i/>
          <w:iCs/>
        </w:rPr>
        <w:t>Tacoma-Pierce County Health Department</w:t>
      </w:r>
    </w:p>
    <w:p w14:paraId="3C2B5178" w14:textId="64E1414F" w:rsidR="009B54D8" w:rsidRPr="004441A4" w:rsidRDefault="009B54D8" w:rsidP="009B54D8">
      <w:pPr>
        <w:spacing w:line="240" w:lineRule="auto"/>
        <w:contextualSpacing/>
        <w:rPr>
          <w:rFonts w:eastAsia="Calibri" w:cstheme="minorHAnsi"/>
          <w:i/>
          <w:iCs/>
        </w:rPr>
      </w:pPr>
    </w:p>
    <w:p w14:paraId="30934FF0" w14:textId="1E6E74AB" w:rsidR="009B54D8" w:rsidRPr="004441A4" w:rsidRDefault="009B54D8" w:rsidP="009B54D8">
      <w:pPr>
        <w:spacing w:line="240" w:lineRule="auto"/>
        <w:contextualSpacing/>
        <w:rPr>
          <w:rFonts w:eastAsia="Calibri" w:cstheme="minorHAnsi"/>
          <w:i/>
          <w:iCs/>
        </w:rPr>
      </w:pPr>
    </w:p>
    <w:p w14:paraId="0E7E8CBB" w14:textId="27E995C9" w:rsidR="009B54D8" w:rsidRPr="004441A4" w:rsidRDefault="009B54D8" w:rsidP="009B54D8">
      <w:pPr>
        <w:spacing w:line="240" w:lineRule="auto"/>
        <w:contextualSpacing/>
        <w:rPr>
          <w:rFonts w:eastAsia="Calibri" w:cstheme="minorHAnsi"/>
          <w:i/>
          <w:iCs/>
        </w:rPr>
      </w:pPr>
    </w:p>
    <w:p w14:paraId="47240E2B" w14:textId="4D4072C5" w:rsidR="009B54D8" w:rsidRPr="004441A4" w:rsidRDefault="009B54D8" w:rsidP="009B54D8">
      <w:pPr>
        <w:spacing w:line="240" w:lineRule="auto"/>
        <w:contextualSpacing/>
        <w:rPr>
          <w:rFonts w:eastAsia="Calibri" w:cstheme="minorHAnsi"/>
          <w:i/>
          <w:iCs/>
        </w:rPr>
      </w:pPr>
    </w:p>
    <w:p w14:paraId="3C7FBFAA" w14:textId="0BE8BD45" w:rsidR="009B54D8" w:rsidRPr="004441A4" w:rsidRDefault="009B54D8" w:rsidP="009B54D8">
      <w:pPr>
        <w:spacing w:line="240" w:lineRule="auto"/>
        <w:contextualSpacing/>
        <w:rPr>
          <w:rFonts w:eastAsia="Calibri" w:cstheme="minorHAnsi"/>
          <w:i/>
          <w:iCs/>
        </w:rPr>
      </w:pPr>
    </w:p>
    <w:p w14:paraId="0DB68CFF" w14:textId="5146B336" w:rsidR="009B54D8" w:rsidRPr="004441A4" w:rsidRDefault="009B54D8" w:rsidP="009B54D8">
      <w:pPr>
        <w:spacing w:line="240" w:lineRule="auto"/>
        <w:contextualSpacing/>
        <w:rPr>
          <w:rFonts w:cstheme="minorHAnsi"/>
          <w:color w:val="4472C4" w:themeColor="accent1"/>
        </w:rPr>
      </w:pPr>
    </w:p>
    <w:p w14:paraId="1DD64914" w14:textId="361E6117" w:rsidR="009B54D8" w:rsidRPr="004441A4" w:rsidRDefault="009B54D8" w:rsidP="000A4D50">
      <w:pPr>
        <w:spacing w:line="240" w:lineRule="auto"/>
        <w:contextualSpacing/>
        <w:rPr>
          <w:rFonts w:cstheme="minorHAnsi"/>
          <w:color w:val="4472C4" w:themeColor="accent1"/>
        </w:rPr>
      </w:pPr>
    </w:p>
    <w:p w14:paraId="40BE4587" w14:textId="77777777" w:rsidR="009B54D8" w:rsidRPr="004441A4" w:rsidRDefault="009B54D8" w:rsidP="009B54D8">
      <w:pPr>
        <w:spacing w:line="240" w:lineRule="auto"/>
        <w:contextualSpacing/>
        <w:rPr>
          <w:rFonts w:cstheme="minorHAnsi"/>
          <w:color w:val="4472C4" w:themeColor="accent1"/>
        </w:rPr>
      </w:pPr>
    </w:p>
    <w:sectPr w:rsidR="009B54D8" w:rsidRPr="004441A4" w:rsidSect="00624C12">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EDE88"/>
    <w:multiLevelType w:val="hybridMultilevel"/>
    <w:tmpl w:val="936E9022"/>
    <w:lvl w:ilvl="0" w:tplc="CBF03E60">
      <w:start w:val="1"/>
      <w:numFmt w:val="bullet"/>
      <w:lvlText w:val=""/>
      <w:lvlJc w:val="left"/>
      <w:pPr>
        <w:ind w:left="1440" w:hanging="360"/>
      </w:pPr>
      <w:rPr>
        <w:rFonts w:ascii="Symbol" w:hAnsi="Symbol" w:hint="default"/>
      </w:rPr>
    </w:lvl>
    <w:lvl w:ilvl="1" w:tplc="46FCA568">
      <w:start w:val="1"/>
      <w:numFmt w:val="bullet"/>
      <w:lvlText w:val="o"/>
      <w:lvlJc w:val="left"/>
      <w:pPr>
        <w:ind w:left="2160" w:hanging="360"/>
      </w:pPr>
      <w:rPr>
        <w:rFonts w:ascii="Courier New" w:hAnsi="Courier New" w:cs="Times New Roman" w:hint="default"/>
      </w:rPr>
    </w:lvl>
    <w:lvl w:ilvl="2" w:tplc="EEDC0D2C">
      <w:start w:val="1"/>
      <w:numFmt w:val="bullet"/>
      <w:lvlText w:val=""/>
      <w:lvlJc w:val="left"/>
      <w:pPr>
        <w:ind w:left="2880" w:hanging="360"/>
      </w:pPr>
      <w:rPr>
        <w:rFonts w:ascii="Wingdings" w:hAnsi="Wingdings" w:hint="default"/>
      </w:rPr>
    </w:lvl>
    <w:lvl w:ilvl="3" w:tplc="8B56E2E4">
      <w:start w:val="1"/>
      <w:numFmt w:val="bullet"/>
      <w:lvlText w:val=""/>
      <w:lvlJc w:val="left"/>
      <w:pPr>
        <w:ind w:left="3600" w:hanging="360"/>
      </w:pPr>
      <w:rPr>
        <w:rFonts w:ascii="Symbol" w:hAnsi="Symbol" w:hint="default"/>
      </w:rPr>
    </w:lvl>
    <w:lvl w:ilvl="4" w:tplc="ED9066BA">
      <w:start w:val="1"/>
      <w:numFmt w:val="bullet"/>
      <w:lvlText w:val="o"/>
      <w:lvlJc w:val="left"/>
      <w:pPr>
        <w:ind w:left="4320" w:hanging="360"/>
      </w:pPr>
      <w:rPr>
        <w:rFonts w:ascii="Courier New" w:hAnsi="Courier New" w:cs="Times New Roman" w:hint="default"/>
      </w:rPr>
    </w:lvl>
    <w:lvl w:ilvl="5" w:tplc="8D86F336">
      <w:start w:val="1"/>
      <w:numFmt w:val="bullet"/>
      <w:lvlText w:val=""/>
      <w:lvlJc w:val="left"/>
      <w:pPr>
        <w:ind w:left="5040" w:hanging="360"/>
      </w:pPr>
      <w:rPr>
        <w:rFonts w:ascii="Wingdings" w:hAnsi="Wingdings" w:hint="default"/>
      </w:rPr>
    </w:lvl>
    <w:lvl w:ilvl="6" w:tplc="224E618C">
      <w:start w:val="1"/>
      <w:numFmt w:val="bullet"/>
      <w:lvlText w:val=""/>
      <w:lvlJc w:val="left"/>
      <w:pPr>
        <w:ind w:left="5760" w:hanging="360"/>
      </w:pPr>
      <w:rPr>
        <w:rFonts w:ascii="Symbol" w:hAnsi="Symbol" w:hint="default"/>
      </w:rPr>
    </w:lvl>
    <w:lvl w:ilvl="7" w:tplc="A0381796">
      <w:start w:val="1"/>
      <w:numFmt w:val="bullet"/>
      <w:lvlText w:val="o"/>
      <w:lvlJc w:val="left"/>
      <w:pPr>
        <w:ind w:left="6480" w:hanging="360"/>
      </w:pPr>
      <w:rPr>
        <w:rFonts w:ascii="Courier New" w:hAnsi="Courier New" w:cs="Times New Roman" w:hint="default"/>
      </w:rPr>
    </w:lvl>
    <w:lvl w:ilvl="8" w:tplc="23BC6664">
      <w:start w:val="1"/>
      <w:numFmt w:val="bullet"/>
      <w:lvlText w:val=""/>
      <w:lvlJc w:val="left"/>
      <w:pPr>
        <w:ind w:left="7200" w:hanging="360"/>
      </w:pPr>
      <w:rPr>
        <w:rFonts w:ascii="Wingdings" w:hAnsi="Wingdings" w:hint="default"/>
      </w:rPr>
    </w:lvl>
  </w:abstractNum>
  <w:abstractNum w:abstractNumId="1" w15:restartNumberingAfterBreak="0">
    <w:nsid w:val="22CF1FE2"/>
    <w:multiLevelType w:val="hybridMultilevel"/>
    <w:tmpl w:val="75FEFC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3CE4FBA"/>
    <w:multiLevelType w:val="multilevel"/>
    <w:tmpl w:val="B49A143A"/>
    <w:lvl w:ilvl="0">
      <w:start w:val="1"/>
      <w:numFmt w:val="bullet"/>
      <w:lvlText w:val="o"/>
      <w:lvlJc w:val="left"/>
      <w:pPr>
        <w:tabs>
          <w:tab w:val="num" w:pos="1080"/>
        </w:tabs>
        <w:ind w:left="1080" w:hanging="360"/>
      </w:pPr>
      <w:rPr>
        <w:rFonts w:ascii="Courier New" w:hAnsi="Courier New" w:cs="Times New Roman"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o"/>
      <w:lvlJc w:val="left"/>
      <w:pPr>
        <w:tabs>
          <w:tab w:val="num" w:pos="2520"/>
        </w:tabs>
        <w:ind w:left="2520" w:hanging="360"/>
      </w:pPr>
      <w:rPr>
        <w:rFonts w:ascii="Courier New" w:hAnsi="Courier New" w:cs="Times New Roman" w:hint="default"/>
        <w:sz w:val="20"/>
      </w:rPr>
    </w:lvl>
    <w:lvl w:ilvl="3">
      <w:start w:val="1"/>
      <w:numFmt w:val="bullet"/>
      <w:lvlText w:val=""/>
      <w:lvlJc w:val="left"/>
      <w:pPr>
        <w:ind w:left="3240" w:hanging="360"/>
      </w:pPr>
      <w:rPr>
        <w:rFonts w:ascii="Wingdings" w:hAnsi="Wingdings" w:hint="default"/>
      </w:rPr>
    </w:lvl>
    <w:lvl w:ilvl="4">
      <w:start w:val="1"/>
      <w:numFmt w:val="bullet"/>
      <w:lvlText w:val="o"/>
      <w:lvlJc w:val="left"/>
      <w:pPr>
        <w:tabs>
          <w:tab w:val="num" w:pos="3960"/>
        </w:tabs>
        <w:ind w:left="3960" w:hanging="360"/>
      </w:pPr>
      <w:rPr>
        <w:rFonts w:ascii="Courier New" w:hAnsi="Courier New" w:cs="Times New Roman" w:hint="default"/>
        <w:sz w:val="20"/>
      </w:rPr>
    </w:lvl>
    <w:lvl w:ilvl="5">
      <w:start w:val="1"/>
      <w:numFmt w:val="bullet"/>
      <w:lvlText w:val="o"/>
      <w:lvlJc w:val="left"/>
      <w:pPr>
        <w:tabs>
          <w:tab w:val="num" w:pos="4680"/>
        </w:tabs>
        <w:ind w:left="4680" w:hanging="360"/>
      </w:pPr>
      <w:rPr>
        <w:rFonts w:ascii="Courier New" w:hAnsi="Courier New" w:cs="Times New Roman" w:hint="default"/>
        <w:sz w:val="20"/>
      </w:rPr>
    </w:lvl>
    <w:lvl w:ilvl="6">
      <w:start w:val="1"/>
      <w:numFmt w:val="bullet"/>
      <w:lvlText w:val="o"/>
      <w:lvlJc w:val="left"/>
      <w:pPr>
        <w:tabs>
          <w:tab w:val="num" w:pos="5400"/>
        </w:tabs>
        <w:ind w:left="5400" w:hanging="360"/>
      </w:pPr>
      <w:rPr>
        <w:rFonts w:ascii="Courier New" w:hAnsi="Courier New" w:cs="Times New Roman" w:hint="default"/>
        <w:sz w:val="20"/>
      </w:rPr>
    </w:lvl>
    <w:lvl w:ilvl="7">
      <w:start w:val="1"/>
      <w:numFmt w:val="bullet"/>
      <w:lvlText w:val="o"/>
      <w:lvlJc w:val="left"/>
      <w:pPr>
        <w:tabs>
          <w:tab w:val="num" w:pos="6120"/>
        </w:tabs>
        <w:ind w:left="6120" w:hanging="360"/>
      </w:pPr>
      <w:rPr>
        <w:rFonts w:ascii="Courier New" w:hAnsi="Courier New" w:cs="Times New Roman" w:hint="default"/>
        <w:sz w:val="20"/>
      </w:rPr>
    </w:lvl>
    <w:lvl w:ilvl="8">
      <w:start w:val="1"/>
      <w:numFmt w:val="bullet"/>
      <w:lvlText w:val="o"/>
      <w:lvlJc w:val="left"/>
      <w:pPr>
        <w:tabs>
          <w:tab w:val="num" w:pos="6840"/>
        </w:tabs>
        <w:ind w:left="6840" w:hanging="360"/>
      </w:pPr>
      <w:rPr>
        <w:rFonts w:ascii="Courier New" w:hAnsi="Courier New" w:cs="Times New Roman" w:hint="default"/>
        <w:sz w:val="20"/>
      </w:rPr>
    </w:lvl>
  </w:abstractNum>
  <w:abstractNum w:abstractNumId="3" w15:restartNumberingAfterBreak="0">
    <w:nsid w:val="31986452"/>
    <w:multiLevelType w:val="multilevel"/>
    <w:tmpl w:val="1D602BD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Symbol" w:hAnsi="Symbol" w:hint="default"/>
      </w:rPr>
    </w:lvl>
    <w:lvl w:ilvl="2">
      <w:start w:val="1"/>
      <w:numFmt w:val="bullet"/>
      <w:lvlText w:val="o"/>
      <w:lvlJc w:val="left"/>
      <w:pPr>
        <w:tabs>
          <w:tab w:val="num" w:pos="1800"/>
        </w:tabs>
        <w:ind w:left="1800" w:hanging="360"/>
      </w:pPr>
      <w:rPr>
        <w:rFonts w:ascii="Courier New" w:hAnsi="Courier New" w:cs="Times New Roman" w:hint="default"/>
        <w:sz w:val="20"/>
      </w:rPr>
    </w:lvl>
    <w:lvl w:ilvl="3">
      <w:start w:val="1"/>
      <w:numFmt w:val="bullet"/>
      <w:lvlText w:val="o"/>
      <w:lvlJc w:val="left"/>
      <w:pPr>
        <w:tabs>
          <w:tab w:val="num" w:pos="2520"/>
        </w:tabs>
        <w:ind w:left="2520" w:hanging="360"/>
      </w:pPr>
      <w:rPr>
        <w:rFonts w:ascii="Courier New" w:hAnsi="Courier New" w:cs="Times New Roman" w:hint="default"/>
        <w:sz w:val="20"/>
      </w:rPr>
    </w:lvl>
    <w:lvl w:ilvl="4">
      <w:start w:val="1"/>
      <w:numFmt w:val="bullet"/>
      <w:lvlText w:val="o"/>
      <w:lvlJc w:val="left"/>
      <w:pPr>
        <w:tabs>
          <w:tab w:val="num" w:pos="3240"/>
        </w:tabs>
        <w:ind w:left="3240" w:hanging="360"/>
      </w:pPr>
      <w:rPr>
        <w:rFonts w:ascii="Courier New" w:hAnsi="Courier New" w:cs="Times New Roman" w:hint="default"/>
        <w:sz w:val="20"/>
      </w:rPr>
    </w:lvl>
    <w:lvl w:ilvl="5">
      <w:start w:val="1"/>
      <w:numFmt w:val="bullet"/>
      <w:lvlText w:val="o"/>
      <w:lvlJc w:val="left"/>
      <w:pPr>
        <w:tabs>
          <w:tab w:val="num" w:pos="3960"/>
        </w:tabs>
        <w:ind w:left="3960" w:hanging="360"/>
      </w:pPr>
      <w:rPr>
        <w:rFonts w:ascii="Courier New" w:hAnsi="Courier New" w:cs="Times New Roman" w:hint="default"/>
        <w:sz w:val="20"/>
      </w:rPr>
    </w:lvl>
    <w:lvl w:ilvl="6">
      <w:start w:val="1"/>
      <w:numFmt w:val="bullet"/>
      <w:lvlText w:val="o"/>
      <w:lvlJc w:val="left"/>
      <w:pPr>
        <w:tabs>
          <w:tab w:val="num" w:pos="4680"/>
        </w:tabs>
        <w:ind w:left="4680" w:hanging="360"/>
      </w:pPr>
      <w:rPr>
        <w:rFonts w:ascii="Courier New" w:hAnsi="Courier New" w:cs="Times New Roman" w:hint="default"/>
        <w:sz w:val="20"/>
      </w:rPr>
    </w:lvl>
    <w:lvl w:ilvl="7">
      <w:start w:val="1"/>
      <w:numFmt w:val="bullet"/>
      <w:lvlText w:val="o"/>
      <w:lvlJc w:val="left"/>
      <w:pPr>
        <w:tabs>
          <w:tab w:val="num" w:pos="5400"/>
        </w:tabs>
        <w:ind w:left="5400" w:hanging="360"/>
      </w:pPr>
      <w:rPr>
        <w:rFonts w:ascii="Courier New" w:hAnsi="Courier New" w:cs="Times New Roman" w:hint="default"/>
        <w:sz w:val="20"/>
      </w:rPr>
    </w:lvl>
    <w:lvl w:ilvl="8">
      <w:start w:val="1"/>
      <w:numFmt w:val="bullet"/>
      <w:lvlText w:val="o"/>
      <w:lvlJc w:val="left"/>
      <w:pPr>
        <w:tabs>
          <w:tab w:val="num" w:pos="6120"/>
        </w:tabs>
        <w:ind w:left="6120" w:hanging="360"/>
      </w:pPr>
      <w:rPr>
        <w:rFonts w:ascii="Courier New" w:hAnsi="Courier New" w:cs="Times New Roman" w:hint="default"/>
        <w:sz w:val="20"/>
      </w:rPr>
    </w:lvl>
  </w:abstractNum>
  <w:abstractNum w:abstractNumId="4" w15:restartNumberingAfterBreak="0">
    <w:nsid w:val="39E07846"/>
    <w:multiLevelType w:val="hybridMultilevel"/>
    <w:tmpl w:val="2626EAC6"/>
    <w:lvl w:ilvl="0" w:tplc="0409000F">
      <w:start w:val="1"/>
      <w:numFmt w:val="decimal"/>
      <w:lvlText w:val="%1."/>
      <w:lvlJc w:val="left"/>
      <w:pPr>
        <w:ind w:left="2520" w:hanging="360"/>
      </w:pPr>
    </w:lvl>
    <w:lvl w:ilvl="1" w:tplc="FFFFFFFF">
      <w:numFmt w:val="decimal"/>
      <w:lvlText w:val="o"/>
      <w:lvlJc w:val="left"/>
      <w:pPr>
        <w:ind w:left="3240" w:hanging="360"/>
      </w:pPr>
      <w:rPr>
        <w:rFonts w:ascii="Courier New" w:hAnsi="Courier New" w:cs="Courier New" w:hint="default"/>
      </w:rPr>
    </w:lvl>
    <w:lvl w:ilvl="2" w:tplc="FFFFFFFF">
      <w:numFmt w:val="decimal"/>
      <w:lvlText w:val=""/>
      <w:lvlJc w:val="left"/>
      <w:pPr>
        <w:ind w:left="3960" w:hanging="360"/>
      </w:pPr>
      <w:rPr>
        <w:rFonts w:ascii="Wingdings" w:hAnsi="Wingdings" w:hint="default"/>
      </w:rPr>
    </w:lvl>
    <w:lvl w:ilvl="3" w:tplc="FFFFFFFF">
      <w:numFmt w:val="decimal"/>
      <w:lvlText w:val=""/>
      <w:lvlJc w:val="left"/>
      <w:pPr>
        <w:ind w:left="4680" w:hanging="360"/>
      </w:pPr>
      <w:rPr>
        <w:rFonts w:ascii="Symbol" w:hAnsi="Symbol" w:hint="default"/>
      </w:rPr>
    </w:lvl>
    <w:lvl w:ilvl="4" w:tplc="FFFFFFFF">
      <w:numFmt w:val="decimal"/>
      <w:lvlText w:val="o"/>
      <w:lvlJc w:val="left"/>
      <w:pPr>
        <w:ind w:left="5400" w:hanging="360"/>
      </w:pPr>
      <w:rPr>
        <w:rFonts w:ascii="Courier New" w:hAnsi="Courier New" w:cs="Courier New" w:hint="default"/>
      </w:rPr>
    </w:lvl>
    <w:lvl w:ilvl="5" w:tplc="FFFFFFFF">
      <w:numFmt w:val="decimal"/>
      <w:lvlText w:val=""/>
      <w:lvlJc w:val="left"/>
      <w:pPr>
        <w:ind w:left="6120" w:hanging="360"/>
      </w:pPr>
      <w:rPr>
        <w:rFonts w:ascii="Wingdings" w:hAnsi="Wingdings" w:hint="default"/>
      </w:rPr>
    </w:lvl>
    <w:lvl w:ilvl="6" w:tplc="FFFFFFFF">
      <w:numFmt w:val="decimal"/>
      <w:lvlText w:val=""/>
      <w:lvlJc w:val="left"/>
      <w:pPr>
        <w:ind w:left="6840" w:hanging="360"/>
      </w:pPr>
      <w:rPr>
        <w:rFonts w:ascii="Symbol" w:hAnsi="Symbol" w:hint="default"/>
      </w:rPr>
    </w:lvl>
    <w:lvl w:ilvl="7" w:tplc="FFFFFFFF">
      <w:numFmt w:val="decimal"/>
      <w:lvlText w:val="o"/>
      <w:lvlJc w:val="left"/>
      <w:pPr>
        <w:ind w:left="7560" w:hanging="360"/>
      </w:pPr>
      <w:rPr>
        <w:rFonts w:ascii="Courier New" w:hAnsi="Courier New" w:cs="Courier New" w:hint="default"/>
      </w:rPr>
    </w:lvl>
    <w:lvl w:ilvl="8" w:tplc="FFFFFFFF">
      <w:numFmt w:val="decimal"/>
      <w:lvlText w:val=""/>
      <w:lvlJc w:val="left"/>
      <w:pPr>
        <w:ind w:left="8280" w:hanging="360"/>
      </w:pPr>
      <w:rPr>
        <w:rFonts w:ascii="Wingdings" w:hAnsi="Wingdings" w:hint="default"/>
      </w:rPr>
    </w:lvl>
  </w:abstractNum>
  <w:abstractNum w:abstractNumId="5" w15:restartNumberingAfterBreak="0">
    <w:nsid w:val="4F2A356B"/>
    <w:multiLevelType w:val="multilevel"/>
    <w:tmpl w:val="4454ACB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58F73703"/>
    <w:multiLevelType w:val="hybridMultilevel"/>
    <w:tmpl w:val="7B0AB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AAD653E"/>
    <w:multiLevelType w:val="multilevel"/>
    <w:tmpl w:val="4BFC7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
      <w:lvlJc w:val="left"/>
      <w:pPr>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 w15:restartNumberingAfterBreak="0">
    <w:nsid w:val="6E6B4B2B"/>
    <w:multiLevelType w:val="hybridMultilevel"/>
    <w:tmpl w:val="071644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7B55319E"/>
    <w:multiLevelType w:val="multilevel"/>
    <w:tmpl w:val="492A5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401368455">
    <w:abstractNumId w:val="1"/>
  </w:num>
  <w:num w:numId="2" w16cid:durableId="1891530080">
    <w:abstractNumId w:val="9"/>
  </w:num>
  <w:num w:numId="3" w16cid:durableId="2030641302">
    <w:abstractNumId w:val="4"/>
  </w:num>
  <w:num w:numId="4" w16cid:durableId="1955285193">
    <w:abstractNumId w:val="6"/>
  </w:num>
  <w:num w:numId="5" w16cid:durableId="1665352872">
    <w:abstractNumId w:val="9"/>
  </w:num>
  <w:num w:numId="6" w16cid:durableId="520977042">
    <w:abstractNumId w:val="5"/>
  </w:num>
  <w:num w:numId="7" w16cid:durableId="1384255392">
    <w:abstractNumId w:val="0"/>
  </w:num>
  <w:num w:numId="8" w16cid:durableId="1199779376">
    <w:abstractNumId w:val="2"/>
  </w:num>
  <w:num w:numId="9" w16cid:durableId="2113015989">
    <w:abstractNumId w:val="3"/>
  </w:num>
  <w:num w:numId="10" w16cid:durableId="1236625362">
    <w:abstractNumId w:val="7"/>
  </w:num>
  <w:num w:numId="11" w16cid:durableId="16485080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824"/>
    <w:rsid w:val="000119D9"/>
    <w:rsid w:val="00012F8D"/>
    <w:rsid w:val="000156FC"/>
    <w:rsid w:val="0002080F"/>
    <w:rsid w:val="00020B99"/>
    <w:rsid w:val="0002469C"/>
    <w:rsid w:val="000441CD"/>
    <w:rsid w:val="0004595C"/>
    <w:rsid w:val="0005408D"/>
    <w:rsid w:val="000547BE"/>
    <w:rsid w:val="000558CE"/>
    <w:rsid w:val="000631C7"/>
    <w:rsid w:val="000744F9"/>
    <w:rsid w:val="00074CF7"/>
    <w:rsid w:val="00085B2B"/>
    <w:rsid w:val="00086417"/>
    <w:rsid w:val="000931E3"/>
    <w:rsid w:val="00095871"/>
    <w:rsid w:val="000A228B"/>
    <w:rsid w:val="000A40D5"/>
    <w:rsid w:val="000A4D50"/>
    <w:rsid w:val="000A7260"/>
    <w:rsid w:val="000A7F42"/>
    <w:rsid w:val="000B472D"/>
    <w:rsid w:val="000B7056"/>
    <w:rsid w:val="000C2D58"/>
    <w:rsid w:val="000C55F3"/>
    <w:rsid w:val="000C5ABF"/>
    <w:rsid w:val="000C5E17"/>
    <w:rsid w:val="000C6D93"/>
    <w:rsid w:val="000D3573"/>
    <w:rsid w:val="000D79BB"/>
    <w:rsid w:val="000E311B"/>
    <w:rsid w:val="000E6AA8"/>
    <w:rsid w:val="000F357F"/>
    <w:rsid w:val="000F4EBC"/>
    <w:rsid w:val="000F5AF4"/>
    <w:rsid w:val="001048D5"/>
    <w:rsid w:val="00111CB2"/>
    <w:rsid w:val="00112B44"/>
    <w:rsid w:val="001167C6"/>
    <w:rsid w:val="0012595D"/>
    <w:rsid w:val="0013727C"/>
    <w:rsid w:val="00137A56"/>
    <w:rsid w:val="00141966"/>
    <w:rsid w:val="001423CB"/>
    <w:rsid w:val="0014262A"/>
    <w:rsid w:val="0014382A"/>
    <w:rsid w:val="001509C4"/>
    <w:rsid w:val="00154C3E"/>
    <w:rsid w:val="00161C6C"/>
    <w:rsid w:val="0016249F"/>
    <w:rsid w:val="00164DF2"/>
    <w:rsid w:val="00166A2C"/>
    <w:rsid w:val="0017017A"/>
    <w:rsid w:val="001773AB"/>
    <w:rsid w:val="00184D4A"/>
    <w:rsid w:val="00196A3D"/>
    <w:rsid w:val="001A3898"/>
    <w:rsid w:val="001A3DDA"/>
    <w:rsid w:val="001B0D8D"/>
    <w:rsid w:val="001B0F5A"/>
    <w:rsid w:val="001B6478"/>
    <w:rsid w:val="001C7892"/>
    <w:rsid w:val="001D1513"/>
    <w:rsid w:val="001D46BE"/>
    <w:rsid w:val="001D5A88"/>
    <w:rsid w:val="001F10AC"/>
    <w:rsid w:val="001F5D21"/>
    <w:rsid w:val="002014F3"/>
    <w:rsid w:val="002115C9"/>
    <w:rsid w:val="00222269"/>
    <w:rsid w:val="00223B31"/>
    <w:rsid w:val="00224A15"/>
    <w:rsid w:val="002271B6"/>
    <w:rsid w:val="002421D4"/>
    <w:rsid w:val="00245A02"/>
    <w:rsid w:val="00256F10"/>
    <w:rsid w:val="0026014D"/>
    <w:rsid w:val="00262F0D"/>
    <w:rsid w:val="00270183"/>
    <w:rsid w:val="00282A7F"/>
    <w:rsid w:val="00283074"/>
    <w:rsid w:val="00293695"/>
    <w:rsid w:val="00297FA9"/>
    <w:rsid w:val="002B4CF6"/>
    <w:rsid w:val="002B6BD2"/>
    <w:rsid w:val="002C37A9"/>
    <w:rsid w:val="002D35BD"/>
    <w:rsid w:val="002E14AA"/>
    <w:rsid w:val="002E7237"/>
    <w:rsid w:val="00302827"/>
    <w:rsid w:val="00304DDB"/>
    <w:rsid w:val="00306399"/>
    <w:rsid w:val="0030765C"/>
    <w:rsid w:val="00316329"/>
    <w:rsid w:val="00317BF7"/>
    <w:rsid w:val="003373C0"/>
    <w:rsid w:val="003534BC"/>
    <w:rsid w:val="00354795"/>
    <w:rsid w:val="003561F0"/>
    <w:rsid w:val="003579D5"/>
    <w:rsid w:val="0036085F"/>
    <w:rsid w:val="00386385"/>
    <w:rsid w:val="0039130D"/>
    <w:rsid w:val="00394BC8"/>
    <w:rsid w:val="003A634D"/>
    <w:rsid w:val="003B0C0C"/>
    <w:rsid w:val="003B4824"/>
    <w:rsid w:val="003B59B8"/>
    <w:rsid w:val="003B5D9D"/>
    <w:rsid w:val="003B74DE"/>
    <w:rsid w:val="003C7596"/>
    <w:rsid w:val="003D60D7"/>
    <w:rsid w:val="003E10C2"/>
    <w:rsid w:val="003E2A14"/>
    <w:rsid w:val="003E50B1"/>
    <w:rsid w:val="003E6299"/>
    <w:rsid w:val="003E7D9B"/>
    <w:rsid w:val="003F0DC9"/>
    <w:rsid w:val="00404C32"/>
    <w:rsid w:val="004112DA"/>
    <w:rsid w:val="00413F30"/>
    <w:rsid w:val="004161EC"/>
    <w:rsid w:val="00417BEC"/>
    <w:rsid w:val="00423B74"/>
    <w:rsid w:val="00423BC9"/>
    <w:rsid w:val="00431933"/>
    <w:rsid w:val="0043671B"/>
    <w:rsid w:val="00436999"/>
    <w:rsid w:val="00442D50"/>
    <w:rsid w:val="004441A4"/>
    <w:rsid w:val="00444E9E"/>
    <w:rsid w:val="00446E8A"/>
    <w:rsid w:val="00467E61"/>
    <w:rsid w:val="004764DD"/>
    <w:rsid w:val="004807A6"/>
    <w:rsid w:val="0048100C"/>
    <w:rsid w:val="0048164F"/>
    <w:rsid w:val="00481F8D"/>
    <w:rsid w:val="00486AD9"/>
    <w:rsid w:val="004A4E52"/>
    <w:rsid w:val="004C2CE7"/>
    <w:rsid w:val="004C42FA"/>
    <w:rsid w:val="004D1DDD"/>
    <w:rsid w:val="004D2BB8"/>
    <w:rsid w:val="004D4E46"/>
    <w:rsid w:val="004E5413"/>
    <w:rsid w:val="004F1C6D"/>
    <w:rsid w:val="004F3D6A"/>
    <w:rsid w:val="004F6807"/>
    <w:rsid w:val="00512670"/>
    <w:rsid w:val="0051750C"/>
    <w:rsid w:val="00524C9F"/>
    <w:rsid w:val="005270FF"/>
    <w:rsid w:val="005278B4"/>
    <w:rsid w:val="00527D8D"/>
    <w:rsid w:val="005334FA"/>
    <w:rsid w:val="0053499F"/>
    <w:rsid w:val="00535220"/>
    <w:rsid w:val="00535579"/>
    <w:rsid w:val="00535F47"/>
    <w:rsid w:val="0054039F"/>
    <w:rsid w:val="00541989"/>
    <w:rsid w:val="00546264"/>
    <w:rsid w:val="005472D6"/>
    <w:rsid w:val="00560F2A"/>
    <w:rsid w:val="00566ECF"/>
    <w:rsid w:val="00574780"/>
    <w:rsid w:val="00574AEA"/>
    <w:rsid w:val="00581D5E"/>
    <w:rsid w:val="00581EBF"/>
    <w:rsid w:val="005867A0"/>
    <w:rsid w:val="00591260"/>
    <w:rsid w:val="00593FBC"/>
    <w:rsid w:val="005946B7"/>
    <w:rsid w:val="005A3F59"/>
    <w:rsid w:val="005B3A49"/>
    <w:rsid w:val="005B63DD"/>
    <w:rsid w:val="005B78B7"/>
    <w:rsid w:val="005C0102"/>
    <w:rsid w:val="005C42F5"/>
    <w:rsid w:val="005C5E6C"/>
    <w:rsid w:val="005D0219"/>
    <w:rsid w:val="005D072C"/>
    <w:rsid w:val="005E1BA9"/>
    <w:rsid w:val="005E4B32"/>
    <w:rsid w:val="005F487E"/>
    <w:rsid w:val="005F6D89"/>
    <w:rsid w:val="006002D1"/>
    <w:rsid w:val="0060445B"/>
    <w:rsid w:val="00610028"/>
    <w:rsid w:val="0061322C"/>
    <w:rsid w:val="00615F38"/>
    <w:rsid w:val="00620616"/>
    <w:rsid w:val="00624C12"/>
    <w:rsid w:val="00633C52"/>
    <w:rsid w:val="006342B7"/>
    <w:rsid w:val="00635E39"/>
    <w:rsid w:val="00637832"/>
    <w:rsid w:val="00644A83"/>
    <w:rsid w:val="00646BF4"/>
    <w:rsid w:val="006543DB"/>
    <w:rsid w:val="0065648E"/>
    <w:rsid w:val="006564A2"/>
    <w:rsid w:val="00656ADF"/>
    <w:rsid w:val="006678C9"/>
    <w:rsid w:val="0067431F"/>
    <w:rsid w:val="006834F8"/>
    <w:rsid w:val="00684298"/>
    <w:rsid w:val="0068474D"/>
    <w:rsid w:val="00692548"/>
    <w:rsid w:val="00693DED"/>
    <w:rsid w:val="006A00DC"/>
    <w:rsid w:val="006A204F"/>
    <w:rsid w:val="006B176B"/>
    <w:rsid w:val="006B557F"/>
    <w:rsid w:val="006C706F"/>
    <w:rsid w:val="006C7FF0"/>
    <w:rsid w:val="006D4319"/>
    <w:rsid w:val="006E4B33"/>
    <w:rsid w:val="006E6906"/>
    <w:rsid w:val="006F34F2"/>
    <w:rsid w:val="006F556B"/>
    <w:rsid w:val="006F5B95"/>
    <w:rsid w:val="00703600"/>
    <w:rsid w:val="00711592"/>
    <w:rsid w:val="007231A0"/>
    <w:rsid w:val="00726CC2"/>
    <w:rsid w:val="007327A2"/>
    <w:rsid w:val="00736DFD"/>
    <w:rsid w:val="007474EB"/>
    <w:rsid w:val="00757E72"/>
    <w:rsid w:val="00761626"/>
    <w:rsid w:val="0076750F"/>
    <w:rsid w:val="007747FE"/>
    <w:rsid w:val="00776A0F"/>
    <w:rsid w:val="00777486"/>
    <w:rsid w:val="00780918"/>
    <w:rsid w:val="00781A60"/>
    <w:rsid w:val="007840E9"/>
    <w:rsid w:val="00787121"/>
    <w:rsid w:val="007923DE"/>
    <w:rsid w:val="00794A2C"/>
    <w:rsid w:val="007966B5"/>
    <w:rsid w:val="007974C8"/>
    <w:rsid w:val="007A6261"/>
    <w:rsid w:val="007B54BC"/>
    <w:rsid w:val="007D29B3"/>
    <w:rsid w:val="007D2ABC"/>
    <w:rsid w:val="007D368F"/>
    <w:rsid w:val="007D36AE"/>
    <w:rsid w:val="007E1E5A"/>
    <w:rsid w:val="00800916"/>
    <w:rsid w:val="0080561A"/>
    <w:rsid w:val="00810027"/>
    <w:rsid w:val="008128AC"/>
    <w:rsid w:val="008303F3"/>
    <w:rsid w:val="00832F44"/>
    <w:rsid w:val="00837AD7"/>
    <w:rsid w:val="00840482"/>
    <w:rsid w:val="00842494"/>
    <w:rsid w:val="0084485D"/>
    <w:rsid w:val="00844C0D"/>
    <w:rsid w:val="00850FA6"/>
    <w:rsid w:val="00861761"/>
    <w:rsid w:val="00865F24"/>
    <w:rsid w:val="008670C1"/>
    <w:rsid w:val="00870C7E"/>
    <w:rsid w:val="00877FF6"/>
    <w:rsid w:val="008853B2"/>
    <w:rsid w:val="00885FE1"/>
    <w:rsid w:val="00886BA4"/>
    <w:rsid w:val="00894AE8"/>
    <w:rsid w:val="00896CA6"/>
    <w:rsid w:val="008A2585"/>
    <w:rsid w:val="008A2811"/>
    <w:rsid w:val="008A4F51"/>
    <w:rsid w:val="008A5818"/>
    <w:rsid w:val="008A6B01"/>
    <w:rsid w:val="008A7F29"/>
    <w:rsid w:val="008B701B"/>
    <w:rsid w:val="008C6A9C"/>
    <w:rsid w:val="008D0B4B"/>
    <w:rsid w:val="008D13E1"/>
    <w:rsid w:val="008D14CC"/>
    <w:rsid w:val="008E0E3A"/>
    <w:rsid w:val="008E37B7"/>
    <w:rsid w:val="008E3CA9"/>
    <w:rsid w:val="008E4E1F"/>
    <w:rsid w:val="008E6A46"/>
    <w:rsid w:val="008F6D5C"/>
    <w:rsid w:val="00901992"/>
    <w:rsid w:val="00903036"/>
    <w:rsid w:val="00903E2D"/>
    <w:rsid w:val="00912EA1"/>
    <w:rsid w:val="00915565"/>
    <w:rsid w:val="00920E40"/>
    <w:rsid w:val="00921CA1"/>
    <w:rsid w:val="009225E9"/>
    <w:rsid w:val="00930059"/>
    <w:rsid w:val="00933D64"/>
    <w:rsid w:val="0093766B"/>
    <w:rsid w:val="009409E1"/>
    <w:rsid w:val="009414FE"/>
    <w:rsid w:val="00944CB5"/>
    <w:rsid w:val="0095185B"/>
    <w:rsid w:val="00951C26"/>
    <w:rsid w:val="009524FE"/>
    <w:rsid w:val="00952578"/>
    <w:rsid w:val="00953499"/>
    <w:rsid w:val="00954DD7"/>
    <w:rsid w:val="00955775"/>
    <w:rsid w:val="00961F91"/>
    <w:rsid w:val="00970726"/>
    <w:rsid w:val="00975087"/>
    <w:rsid w:val="009753F7"/>
    <w:rsid w:val="0098010A"/>
    <w:rsid w:val="009808D4"/>
    <w:rsid w:val="009833D1"/>
    <w:rsid w:val="00990585"/>
    <w:rsid w:val="009B54D8"/>
    <w:rsid w:val="009B796C"/>
    <w:rsid w:val="009C0575"/>
    <w:rsid w:val="009C24F7"/>
    <w:rsid w:val="009C39EF"/>
    <w:rsid w:val="009C5250"/>
    <w:rsid w:val="009D16D2"/>
    <w:rsid w:val="009F5C97"/>
    <w:rsid w:val="009F6A13"/>
    <w:rsid w:val="009F7C77"/>
    <w:rsid w:val="00A1347F"/>
    <w:rsid w:val="00A24C6A"/>
    <w:rsid w:val="00A33BA7"/>
    <w:rsid w:val="00A40B24"/>
    <w:rsid w:val="00A44852"/>
    <w:rsid w:val="00A46D65"/>
    <w:rsid w:val="00A50E8A"/>
    <w:rsid w:val="00A516F1"/>
    <w:rsid w:val="00A53C7C"/>
    <w:rsid w:val="00A549F0"/>
    <w:rsid w:val="00A57A0B"/>
    <w:rsid w:val="00A65EF7"/>
    <w:rsid w:val="00A673F1"/>
    <w:rsid w:val="00A71514"/>
    <w:rsid w:val="00A759E1"/>
    <w:rsid w:val="00A75EEF"/>
    <w:rsid w:val="00A773D8"/>
    <w:rsid w:val="00A82453"/>
    <w:rsid w:val="00AA02DF"/>
    <w:rsid w:val="00AA106C"/>
    <w:rsid w:val="00AB14A8"/>
    <w:rsid w:val="00AB19B0"/>
    <w:rsid w:val="00AB463C"/>
    <w:rsid w:val="00AC30D7"/>
    <w:rsid w:val="00AC3696"/>
    <w:rsid w:val="00AD07A2"/>
    <w:rsid w:val="00AE1F9B"/>
    <w:rsid w:val="00AE31D7"/>
    <w:rsid w:val="00AE5DBE"/>
    <w:rsid w:val="00AF6C52"/>
    <w:rsid w:val="00B13D0A"/>
    <w:rsid w:val="00B14C54"/>
    <w:rsid w:val="00B1593B"/>
    <w:rsid w:val="00B415C8"/>
    <w:rsid w:val="00B5270A"/>
    <w:rsid w:val="00B55B47"/>
    <w:rsid w:val="00B603D3"/>
    <w:rsid w:val="00B6237E"/>
    <w:rsid w:val="00B64C2C"/>
    <w:rsid w:val="00B64DD2"/>
    <w:rsid w:val="00B66FAF"/>
    <w:rsid w:val="00B6701B"/>
    <w:rsid w:val="00B715DC"/>
    <w:rsid w:val="00B763AF"/>
    <w:rsid w:val="00B90E71"/>
    <w:rsid w:val="00B92A33"/>
    <w:rsid w:val="00BB26C7"/>
    <w:rsid w:val="00BB40F1"/>
    <w:rsid w:val="00BC1479"/>
    <w:rsid w:val="00BC396C"/>
    <w:rsid w:val="00BC6D9B"/>
    <w:rsid w:val="00BD4DB1"/>
    <w:rsid w:val="00BD7D33"/>
    <w:rsid w:val="00BF47F4"/>
    <w:rsid w:val="00BF4D8F"/>
    <w:rsid w:val="00BF554A"/>
    <w:rsid w:val="00BF6693"/>
    <w:rsid w:val="00C10AD4"/>
    <w:rsid w:val="00C15E54"/>
    <w:rsid w:val="00C33FE8"/>
    <w:rsid w:val="00C40E67"/>
    <w:rsid w:val="00C46EF6"/>
    <w:rsid w:val="00C71710"/>
    <w:rsid w:val="00C720D3"/>
    <w:rsid w:val="00C72253"/>
    <w:rsid w:val="00C7693C"/>
    <w:rsid w:val="00C836B0"/>
    <w:rsid w:val="00C83E49"/>
    <w:rsid w:val="00C86F78"/>
    <w:rsid w:val="00C93095"/>
    <w:rsid w:val="00C9313D"/>
    <w:rsid w:val="00C96AF0"/>
    <w:rsid w:val="00CA5C78"/>
    <w:rsid w:val="00CB63B8"/>
    <w:rsid w:val="00CB7BD0"/>
    <w:rsid w:val="00CC24BE"/>
    <w:rsid w:val="00CC4BD4"/>
    <w:rsid w:val="00CD1E80"/>
    <w:rsid w:val="00CD691A"/>
    <w:rsid w:val="00CE3E23"/>
    <w:rsid w:val="00CF4B0F"/>
    <w:rsid w:val="00CF778D"/>
    <w:rsid w:val="00D07FDE"/>
    <w:rsid w:val="00D154F5"/>
    <w:rsid w:val="00D16BA1"/>
    <w:rsid w:val="00D17E7C"/>
    <w:rsid w:val="00D2217F"/>
    <w:rsid w:val="00D467F1"/>
    <w:rsid w:val="00D531E1"/>
    <w:rsid w:val="00D55C19"/>
    <w:rsid w:val="00D7171D"/>
    <w:rsid w:val="00D808CA"/>
    <w:rsid w:val="00D86526"/>
    <w:rsid w:val="00D91EFA"/>
    <w:rsid w:val="00DA0E8A"/>
    <w:rsid w:val="00DA6FE2"/>
    <w:rsid w:val="00DA75EC"/>
    <w:rsid w:val="00DC1BA2"/>
    <w:rsid w:val="00DD2B24"/>
    <w:rsid w:val="00DE5311"/>
    <w:rsid w:val="00DE759A"/>
    <w:rsid w:val="00E01683"/>
    <w:rsid w:val="00E074A7"/>
    <w:rsid w:val="00E10F3D"/>
    <w:rsid w:val="00E11166"/>
    <w:rsid w:val="00E146F5"/>
    <w:rsid w:val="00E16AE0"/>
    <w:rsid w:val="00E16B53"/>
    <w:rsid w:val="00E2320F"/>
    <w:rsid w:val="00E27FFE"/>
    <w:rsid w:val="00E33373"/>
    <w:rsid w:val="00E4052E"/>
    <w:rsid w:val="00E41191"/>
    <w:rsid w:val="00E43DBA"/>
    <w:rsid w:val="00E44524"/>
    <w:rsid w:val="00E45E3E"/>
    <w:rsid w:val="00E5210F"/>
    <w:rsid w:val="00E54AD5"/>
    <w:rsid w:val="00E623F8"/>
    <w:rsid w:val="00E777ED"/>
    <w:rsid w:val="00E813CA"/>
    <w:rsid w:val="00E862D5"/>
    <w:rsid w:val="00E87A25"/>
    <w:rsid w:val="00E927C8"/>
    <w:rsid w:val="00EA67CA"/>
    <w:rsid w:val="00EB0D1C"/>
    <w:rsid w:val="00EC568E"/>
    <w:rsid w:val="00ED4609"/>
    <w:rsid w:val="00ED7524"/>
    <w:rsid w:val="00EE4017"/>
    <w:rsid w:val="00EE58D8"/>
    <w:rsid w:val="00EE6263"/>
    <w:rsid w:val="00EE75E7"/>
    <w:rsid w:val="00EF118C"/>
    <w:rsid w:val="00EF1DF6"/>
    <w:rsid w:val="00EF3EDC"/>
    <w:rsid w:val="00F03158"/>
    <w:rsid w:val="00F044D1"/>
    <w:rsid w:val="00F126A7"/>
    <w:rsid w:val="00F1758D"/>
    <w:rsid w:val="00F179BB"/>
    <w:rsid w:val="00F356DA"/>
    <w:rsid w:val="00F4094E"/>
    <w:rsid w:val="00F47132"/>
    <w:rsid w:val="00F62631"/>
    <w:rsid w:val="00F643DE"/>
    <w:rsid w:val="00F6501F"/>
    <w:rsid w:val="00F6521D"/>
    <w:rsid w:val="00F776A6"/>
    <w:rsid w:val="00F84428"/>
    <w:rsid w:val="00F863B8"/>
    <w:rsid w:val="00F93428"/>
    <w:rsid w:val="00F95EA0"/>
    <w:rsid w:val="00F97FD8"/>
    <w:rsid w:val="00FA02C9"/>
    <w:rsid w:val="00FA3494"/>
    <w:rsid w:val="00FA54DC"/>
    <w:rsid w:val="00FC2A4F"/>
    <w:rsid w:val="00FE4912"/>
    <w:rsid w:val="00FF19F1"/>
    <w:rsid w:val="00FF25DE"/>
    <w:rsid w:val="00FF3F50"/>
    <w:rsid w:val="00FF4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2CF86"/>
  <w15:chartTrackingRefBased/>
  <w15:docId w15:val="{C70D9718-1D84-4F7F-A2BB-AD6D5FBB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DF6"/>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24BE"/>
    <w:rPr>
      <w:color w:val="0563C1" w:themeColor="hyperlink"/>
      <w:u w:val="single"/>
    </w:rPr>
  </w:style>
  <w:style w:type="paragraph" w:styleId="ListParagraph">
    <w:name w:val="List Paragraph"/>
    <w:basedOn w:val="Normal"/>
    <w:uiPriority w:val="34"/>
    <w:qFormat/>
    <w:rsid w:val="00CC24BE"/>
    <w:pPr>
      <w:ind w:left="720"/>
      <w:contextualSpacing/>
    </w:pPr>
  </w:style>
  <w:style w:type="paragraph" w:customStyle="1" w:styleId="paragraph">
    <w:name w:val="paragraph"/>
    <w:basedOn w:val="Normal"/>
    <w:rsid w:val="00CC24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C24BE"/>
  </w:style>
  <w:style w:type="character" w:customStyle="1" w:styleId="eop">
    <w:name w:val="eop"/>
    <w:basedOn w:val="DefaultParagraphFont"/>
    <w:rsid w:val="00CC24BE"/>
  </w:style>
  <w:style w:type="paragraph" w:styleId="Revision">
    <w:name w:val="Revision"/>
    <w:hidden/>
    <w:uiPriority w:val="99"/>
    <w:semiHidden/>
    <w:rsid w:val="00644A83"/>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2967">
      <w:bodyDiv w:val="1"/>
      <w:marLeft w:val="0"/>
      <w:marRight w:val="0"/>
      <w:marTop w:val="0"/>
      <w:marBottom w:val="0"/>
      <w:divBdr>
        <w:top w:val="none" w:sz="0" w:space="0" w:color="auto"/>
        <w:left w:val="none" w:sz="0" w:space="0" w:color="auto"/>
        <w:bottom w:val="none" w:sz="0" w:space="0" w:color="auto"/>
        <w:right w:val="none" w:sz="0" w:space="0" w:color="auto"/>
      </w:divBdr>
    </w:div>
    <w:div w:id="186913591">
      <w:bodyDiv w:val="1"/>
      <w:marLeft w:val="0"/>
      <w:marRight w:val="0"/>
      <w:marTop w:val="0"/>
      <w:marBottom w:val="0"/>
      <w:divBdr>
        <w:top w:val="none" w:sz="0" w:space="0" w:color="auto"/>
        <w:left w:val="none" w:sz="0" w:space="0" w:color="auto"/>
        <w:bottom w:val="none" w:sz="0" w:space="0" w:color="auto"/>
        <w:right w:val="none" w:sz="0" w:space="0" w:color="auto"/>
      </w:divBdr>
    </w:div>
    <w:div w:id="6885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2441</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Pizir, Sandi</dc:creator>
  <cp:keywords/>
  <dc:description/>
  <cp:lastModifiedBy>Vindivich, Chrisy</cp:lastModifiedBy>
  <cp:revision>5</cp:revision>
  <dcterms:created xsi:type="dcterms:W3CDTF">2024-01-09T18:06:00Z</dcterms:created>
  <dcterms:modified xsi:type="dcterms:W3CDTF">2024-01-09T20:12:00Z</dcterms:modified>
</cp:coreProperties>
</file>